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Pr="00810CFA" w:rsidRDefault="00704572">
      <w:pPr>
        <w:pStyle w:val="BodyText"/>
        <w:spacing w:before="2"/>
        <w:rPr>
          <w:sz w:val="28"/>
          <w:szCs w:val="28"/>
        </w:rPr>
      </w:pPr>
      <w:r w:rsidRPr="00810CFA">
        <w:rPr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82pt" o:ole="">
            <v:imagedata r:id="rId7" o:title=""/>
          </v:shape>
          <o:OLEObject Type="Embed" ProgID="AcroExch.Document.DC" ShapeID="_x0000_i1025" DrawAspect="Content" ObjectID="_1790499595" r:id="rId8"/>
        </w:object>
      </w: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Default="00704572">
      <w:pPr>
        <w:pStyle w:val="BodyText"/>
        <w:spacing w:before="2"/>
        <w:rPr>
          <w:sz w:val="28"/>
          <w:szCs w:val="28"/>
        </w:rPr>
      </w:pPr>
    </w:p>
    <w:p w:rsidR="00704572" w:rsidRPr="00B8635B" w:rsidRDefault="00704572">
      <w:pPr>
        <w:pStyle w:val="BodyText"/>
        <w:spacing w:before="2"/>
        <w:rPr>
          <w:sz w:val="28"/>
          <w:szCs w:val="28"/>
        </w:rPr>
      </w:pPr>
    </w:p>
    <w:p w:rsidR="00704572" w:rsidRPr="00B8635B" w:rsidRDefault="00704572" w:rsidP="00B8635B">
      <w:pPr>
        <w:pStyle w:val="ListParagraph"/>
        <w:tabs>
          <w:tab w:val="left" w:pos="4076"/>
        </w:tabs>
        <w:ind w:left="335" w:firstLine="0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I</w:t>
      </w:r>
      <w:r w:rsidRPr="00B8635B">
        <w:rPr>
          <w:b/>
          <w:w w:val="105"/>
          <w:sz w:val="28"/>
          <w:szCs w:val="28"/>
        </w:rPr>
        <w:t>.Общие</w:t>
      </w:r>
      <w:r w:rsidRPr="00B8635B">
        <w:rPr>
          <w:b/>
          <w:spacing w:val="9"/>
          <w:w w:val="105"/>
          <w:sz w:val="28"/>
          <w:szCs w:val="28"/>
        </w:rPr>
        <w:t xml:space="preserve"> </w:t>
      </w:r>
      <w:r w:rsidRPr="00B8635B">
        <w:rPr>
          <w:b/>
          <w:w w:val="105"/>
          <w:sz w:val="28"/>
          <w:szCs w:val="28"/>
        </w:rPr>
        <w:t>положения</w:t>
      </w:r>
    </w:p>
    <w:p w:rsidR="00704572" w:rsidRPr="005B21DD" w:rsidRDefault="00704572" w:rsidP="005B21DD">
      <w:pPr>
        <w:spacing w:before="2"/>
        <w:ind w:right="115"/>
        <w:jc w:val="both"/>
        <w:rPr>
          <w:sz w:val="28"/>
          <w:szCs w:val="28"/>
        </w:rPr>
      </w:pPr>
      <w:r w:rsidRPr="005B21DD">
        <w:rPr>
          <w:w w:val="110"/>
          <w:sz w:val="28"/>
          <w:szCs w:val="28"/>
        </w:rPr>
        <w:t xml:space="preserve">1.l. </w:t>
      </w:r>
      <w:r w:rsidRPr="005B21DD">
        <w:rPr>
          <w:sz w:val="28"/>
          <w:szCs w:val="28"/>
        </w:rPr>
        <w:t xml:space="preserve">Настоящее положение о консультативном пункте  MAOУ  «СОШ № 10» (далее </w:t>
      </w:r>
      <w:r w:rsidRPr="005B21DD">
        <w:rPr>
          <w:w w:val="90"/>
          <w:sz w:val="28"/>
          <w:szCs w:val="28"/>
        </w:rPr>
        <w:t xml:space="preserve">— </w:t>
      </w:r>
      <w:r w:rsidRPr="005B21DD">
        <w:rPr>
          <w:sz w:val="28"/>
          <w:szCs w:val="28"/>
        </w:rPr>
        <w:t>ОО) разработано на основании закона «Об</w:t>
      </w:r>
      <w:r w:rsidRPr="005B21DD">
        <w:rPr>
          <w:i/>
          <w:sz w:val="28"/>
          <w:szCs w:val="28"/>
        </w:rPr>
        <w:t xml:space="preserve"> </w:t>
      </w:r>
      <w:r w:rsidRPr="005B21DD">
        <w:rPr>
          <w:sz w:val="28"/>
          <w:szCs w:val="28"/>
        </w:rPr>
        <w:t xml:space="preserve">образовании в Российской Федерации» от 29.12.2012 г № 273-ФЗ. </w:t>
      </w:r>
    </w:p>
    <w:p w:rsidR="00704572" w:rsidRPr="005B21DD" w:rsidRDefault="00704572" w:rsidP="005B21DD">
      <w:pPr>
        <w:spacing w:before="2"/>
        <w:ind w:right="115"/>
        <w:jc w:val="both"/>
        <w:rPr>
          <w:sz w:val="28"/>
          <w:szCs w:val="28"/>
        </w:rPr>
      </w:pPr>
      <w:r w:rsidRPr="005B21DD">
        <w:rPr>
          <w:sz w:val="28"/>
          <w:szCs w:val="28"/>
        </w:rPr>
        <w:t>1.2.</w:t>
      </w:r>
      <w:r>
        <w:rPr>
          <w:sz w:val="28"/>
          <w:szCs w:val="28"/>
        </w:rPr>
        <w:t>Консультативный пункт создается для родителей(законных представителей), воспитывающих детей дошкольного возраста на дому в возрасте от рождения до 7 лет.</w:t>
      </w:r>
    </w:p>
    <w:p w:rsidR="00704572" w:rsidRDefault="00704572" w:rsidP="00B8635B">
      <w:pPr>
        <w:pStyle w:val="ListParagraph"/>
        <w:tabs>
          <w:tab w:val="left" w:pos="2846"/>
        </w:tabs>
        <w:spacing w:before="1" w:line="272" w:lineRule="exact"/>
        <w:ind w:left="2604" w:firstLine="0"/>
        <w:jc w:val="both"/>
        <w:rPr>
          <w:b/>
          <w:w w:val="105"/>
          <w:sz w:val="28"/>
          <w:szCs w:val="28"/>
        </w:rPr>
      </w:pPr>
    </w:p>
    <w:p w:rsidR="00704572" w:rsidRPr="00B8635B" w:rsidRDefault="00704572" w:rsidP="00B8635B">
      <w:pPr>
        <w:pStyle w:val="ListParagraph"/>
        <w:tabs>
          <w:tab w:val="left" w:pos="2846"/>
        </w:tabs>
        <w:spacing w:before="1" w:line="272" w:lineRule="exact"/>
        <w:ind w:left="2604" w:firstLine="0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II</w:t>
      </w:r>
      <w:r w:rsidRPr="00B8635B">
        <w:rPr>
          <w:b/>
          <w:w w:val="105"/>
          <w:sz w:val="28"/>
          <w:szCs w:val="28"/>
        </w:rPr>
        <w:t>.Цели и задачи консультативного</w:t>
      </w:r>
      <w:r w:rsidRPr="00B8635B">
        <w:rPr>
          <w:b/>
          <w:spacing w:val="-23"/>
          <w:w w:val="105"/>
          <w:sz w:val="28"/>
          <w:szCs w:val="28"/>
        </w:rPr>
        <w:t xml:space="preserve"> </w:t>
      </w:r>
      <w:r w:rsidRPr="00B8635B">
        <w:rPr>
          <w:b/>
          <w:w w:val="105"/>
          <w:sz w:val="28"/>
          <w:szCs w:val="28"/>
        </w:rPr>
        <w:t>пункта</w:t>
      </w:r>
    </w:p>
    <w:p w:rsidR="00704572" w:rsidRPr="00B8635B" w:rsidRDefault="00704572" w:rsidP="009E6180">
      <w:pPr>
        <w:pStyle w:val="ListParagraph"/>
        <w:tabs>
          <w:tab w:val="left" w:pos="2846"/>
        </w:tabs>
        <w:spacing w:before="1" w:line="272" w:lineRule="exact"/>
        <w:ind w:left="2845" w:firstLine="0"/>
        <w:jc w:val="both"/>
        <w:rPr>
          <w:b/>
          <w:sz w:val="28"/>
          <w:szCs w:val="28"/>
        </w:rPr>
      </w:pPr>
    </w:p>
    <w:p w:rsidR="00704572" w:rsidRPr="00B8635B" w:rsidRDefault="00704572" w:rsidP="00C92C26">
      <w:pPr>
        <w:pStyle w:val="ListParagraph"/>
        <w:numPr>
          <w:ilvl w:val="1"/>
          <w:numId w:val="13"/>
        </w:numPr>
        <w:tabs>
          <w:tab w:val="left" w:pos="284"/>
          <w:tab w:val="left" w:pos="709"/>
          <w:tab w:val="left" w:pos="1334"/>
        </w:tabs>
        <w:spacing w:line="237" w:lineRule="auto"/>
        <w:ind w:left="0" w:right="122" w:firstLine="0"/>
        <w:jc w:val="both"/>
        <w:rPr>
          <w:sz w:val="28"/>
          <w:szCs w:val="28"/>
        </w:rPr>
      </w:pPr>
      <w:r w:rsidRPr="00B8635B">
        <w:rPr>
          <w:sz w:val="28"/>
          <w:szCs w:val="28"/>
        </w:rPr>
        <w:t xml:space="preserve">Консультативный пункт создается с целью </w:t>
      </w:r>
      <w:r>
        <w:rPr>
          <w:sz w:val="28"/>
          <w:szCs w:val="28"/>
        </w:rPr>
        <w:t xml:space="preserve">поддержки семей, имеющих детей дошкольного возраста от рождения и до 7 лет, </w:t>
      </w:r>
      <w:r w:rsidRPr="00B8635B">
        <w:rPr>
          <w:sz w:val="28"/>
          <w:szCs w:val="28"/>
        </w:rPr>
        <w:t>предоставления методической, психолого-педагогической, диагностической и консультативной помощи без взимания платы родителям (законным представителям) несовершеннолетних обучающихся, обеспечивающих получение детьми дошкольного образования в форме семейного</w:t>
      </w:r>
      <w:r w:rsidRPr="00B8635B">
        <w:rPr>
          <w:spacing w:val="-23"/>
          <w:sz w:val="28"/>
          <w:szCs w:val="28"/>
        </w:rPr>
        <w:t xml:space="preserve"> </w:t>
      </w:r>
      <w:r w:rsidRPr="00B8635B">
        <w:rPr>
          <w:sz w:val="28"/>
          <w:szCs w:val="28"/>
        </w:rPr>
        <w:t>образования.</w:t>
      </w:r>
    </w:p>
    <w:p w:rsidR="00704572" w:rsidRPr="00B8635B" w:rsidRDefault="00704572" w:rsidP="00B8635B">
      <w:pPr>
        <w:pStyle w:val="Heading1"/>
        <w:tabs>
          <w:tab w:val="left" w:pos="124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B8635B">
        <w:rPr>
          <w:sz w:val="28"/>
          <w:szCs w:val="28"/>
        </w:rPr>
        <w:t>Основные задачи консультативного</w:t>
      </w:r>
      <w:r w:rsidRPr="00B8635B">
        <w:rPr>
          <w:spacing w:val="-36"/>
          <w:sz w:val="28"/>
          <w:szCs w:val="28"/>
        </w:rPr>
        <w:t xml:space="preserve"> </w:t>
      </w:r>
      <w:r w:rsidRPr="00B8635B">
        <w:rPr>
          <w:sz w:val="28"/>
          <w:szCs w:val="28"/>
        </w:rPr>
        <w:t>пункта:</w:t>
      </w:r>
    </w:p>
    <w:p w:rsidR="00704572" w:rsidRPr="00B8635B" w:rsidRDefault="00704572" w:rsidP="009E6180">
      <w:pPr>
        <w:tabs>
          <w:tab w:val="left" w:pos="1071"/>
        </w:tabs>
        <w:ind w:right="118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-оказание методической, психолого-педагогической и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 от рождения до</w:t>
      </w:r>
      <w:r w:rsidRPr="00B8635B">
        <w:rPr>
          <w:spacing w:val="-34"/>
          <w:sz w:val="28"/>
          <w:szCs w:val="28"/>
        </w:rPr>
        <w:t xml:space="preserve"> </w:t>
      </w:r>
      <w:r w:rsidRPr="00B8635B">
        <w:rPr>
          <w:sz w:val="28"/>
          <w:szCs w:val="28"/>
        </w:rPr>
        <w:t>7 лет;</w:t>
      </w:r>
    </w:p>
    <w:p w:rsidR="00704572" w:rsidRPr="00B8635B" w:rsidRDefault="00704572" w:rsidP="009E6180">
      <w:pPr>
        <w:tabs>
          <w:tab w:val="left" w:pos="961"/>
        </w:tabs>
        <w:jc w:val="both"/>
        <w:rPr>
          <w:sz w:val="28"/>
          <w:szCs w:val="28"/>
        </w:rPr>
      </w:pPr>
      <w:r w:rsidRPr="00B8635B">
        <w:rPr>
          <w:sz w:val="28"/>
          <w:szCs w:val="28"/>
        </w:rPr>
        <w:t>-диагностирование</w:t>
      </w:r>
      <w:r w:rsidRPr="00B8635B">
        <w:rPr>
          <w:spacing w:val="-27"/>
          <w:sz w:val="28"/>
          <w:szCs w:val="28"/>
        </w:rPr>
        <w:t xml:space="preserve"> </w:t>
      </w:r>
      <w:r w:rsidRPr="00B8635B">
        <w:rPr>
          <w:sz w:val="28"/>
          <w:szCs w:val="28"/>
        </w:rPr>
        <w:t>проблем</w:t>
      </w:r>
      <w:r w:rsidRPr="00B8635B">
        <w:rPr>
          <w:spacing w:val="-8"/>
          <w:sz w:val="28"/>
          <w:szCs w:val="28"/>
        </w:rPr>
        <w:t xml:space="preserve"> </w:t>
      </w:r>
      <w:r w:rsidRPr="00B8635B">
        <w:rPr>
          <w:sz w:val="28"/>
          <w:szCs w:val="28"/>
        </w:rPr>
        <w:t>в</w:t>
      </w:r>
      <w:r w:rsidRPr="00B8635B">
        <w:rPr>
          <w:spacing w:val="-20"/>
          <w:sz w:val="28"/>
          <w:szCs w:val="28"/>
        </w:rPr>
        <w:t xml:space="preserve"> </w:t>
      </w:r>
      <w:r w:rsidRPr="00B8635B">
        <w:rPr>
          <w:sz w:val="28"/>
          <w:szCs w:val="28"/>
        </w:rPr>
        <w:t>развитии</w:t>
      </w:r>
      <w:r w:rsidRPr="00B8635B">
        <w:rPr>
          <w:spacing w:val="-12"/>
          <w:sz w:val="28"/>
          <w:szCs w:val="28"/>
        </w:rPr>
        <w:t xml:space="preserve"> </w:t>
      </w:r>
      <w:r w:rsidRPr="00B8635B">
        <w:rPr>
          <w:sz w:val="28"/>
          <w:szCs w:val="28"/>
        </w:rPr>
        <w:t>детей</w:t>
      </w:r>
      <w:r w:rsidRPr="00B8635B">
        <w:rPr>
          <w:spacing w:val="-13"/>
          <w:sz w:val="28"/>
          <w:szCs w:val="28"/>
        </w:rPr>
        <w:t xml:space="preserve"> </w:t>
      </w:r>
      <w:r w:rsidRPr="00B8635B">
        <w:rPr>
          <w:sz w:val="28"/>
          <w:szCs w:val="28"/>
        </w:rPr>
        <w:t>раннего</w:t>
      </w:r>
      <w:r w:rsidRPr="00B8635B">
        <w:rPr>
          <w:spacing w:val="-8"/>
          <w:sz w:val="28"/>
          <w:szCs w:val="28"/>
        </w:rPr>
        <w:t xml:space="preserve"> </w:t>
      </w:r>
      <w:r w:rsidRPr="00B8635B">
        <w:rPr>
          <w:sz w:val="28"/>
          <w:szCs w:val="28"/>
        </w:rPr>
        <w:t>и</w:t>
      </w:r>
      <w:r w:rsidRPr="00B8635B">
        <w:rPr>
          <w:spacing w:val="-17"/>
          <w:sz w:val="28"/>
          <w:szCs w:val="28"/>
        </w:rPr>
        <w:t xml:space="preserve"> </w:t>
      </w:r>
      <w:r w:rsidRPr="00B8635B">
        <w:rPr>
          <w:sz w:val="28"/>
          <w:szCs w:val="28"/>
        </w:rPr>
        <w:t>дошкольного</w:t>
      </w:r>
      <w:r w:rsidRPr="00B8635B">
        <w:rPr>
          <w:spacing w:val="4"/>
          <w:sz w:val="28"/>
          <w:szCs w:val="28"/>
        </w:rPr>
        <w:t xml:space="preserve"> </w:t>
      </w:r>
      <w:r w:rsidRPr="00B8635B">
        <w:rPr>
          <w:sz w:val="28"/>
          <w:szCs w:val="28"/>
        </w:rPr>
        <w:t>возраста;</w:t>
      </w:r>
    </w:p>
    <w:p w:rsidR="00704572" w:rsidRPr="00B8635B" w:rsidRDefault="00704572" w:rsidP="009E6180">
      <w:pPr>
        <w:pStyle w:val="BodyText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- обеспечение успешной адаптации детей при поступлении в дошкольные группы или школу;</w:t>
      </w:r>
    </w:p>
    <w:p w:rsidR="00704572" w:rsidRPr="00B8635B" w:rsidRDefault="00704572" w:rsidP="009E6180">
      <w:pPr>
        <w:tabs>
          <w:tab w:val="left" w:pos="2302"/>
          <w:tab w:val="left" w:pos="2659"/>
          <w:tab w:val="left" w:pos="4335"/>
          <w:tab w:val="left" w:pos="5141"/>
          <w:tab w:val="left" w:pos="6751"/>
          <w:tab w:val="left" w:pos="7932"/>
          <w:tab w:val="left" w:pos="8402"/>
        </w:tabs>
        <w:jc w:val="both"/>
        <w:rPr>
          <w:sz w:val="28"/>
          <w:szCs w:val="28"/>
        </w:rPr>
      </w:pPr>
      <w:r w:rsidRPr="00B8635B">
        <w:rPr>
          <w:sz w:val="28"/>
          <w:szCs w:val="28"/>
        </w:rPr>
        <w:t>-содействие в социализации детей дошкольного</w:t>
      </w:r>
      <w:r w:rsidRPr="00B8635B">
        <w:rPr>
          <w:sz w:val="28"/>
          <w:szCs w:val="28"/>
        </w:rPr>
        <w:tab/>
        <w:t>возраста, не посещающих дошкольные  образовательные учреждения;</w:t>
      </w:r>
    </w:p>
    <w:p w:rsidR="00704572" w:rsidRPr="00B8635B" w:rsidRDefault="00704572" w:rsidP="009E6180">
      <w:pPr>
        <w:tabs>
          <w:tab w:val="left" w:pos="173"/>
        </w:tabs>
        <w:ind w:right="124"/>
        <w:jc w:val="both"/>
        <w:rPr>
          <w:sz w:val="28"/>
          <w:szCs w:val="28"/>
        </w:rPr>
      </w:pPr>
      <w:r w:rsidRPr="00B8635B">
        <w:rPr>
          <w:w w:val="110"/>
          <w:sz w:val="28"/>
          <w:szCs w:val="28"/>
        </w:rPr>
        <w:t>-повышение педагогической компетентности родителей (законных</w:t>
      </w:r>
      <w:r w:rsidRPr="00B8635B">
        <w:rPr>
          <w:spacing w:val="32"/>
          <w:w w:val="110"/>
          <w:sz w:val="28"/>
          <w:szCs w:val="28"/>
        </w:rPr>
        <w:t xml:space="preserve"> </w:t>
      </w:r>
      <w:r w:rsidRPr="00B8635B">
        <w:rPr>
          <w:w w:val="110"/>
          <w:sz w:val="28"/>
          <w:szCs w:val="28"/>
        </w:rPr>
        <w:t>представителей),</w:t>
      </w:r>
    </w:p>
    <w:p w:rsidR="00704572" w:rsidRPr="00B8635B" w:rsidRDefault="00704572" w:rsidP="00C92C26">
      <w:pPr>
        <w:ind w:right="131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-воспитывающих   детей   дошкольного   возраста   на   дому, в   т. ч.  детей   с</w:t>
      </w:r>
      <w:r w:rsidRPr="00B8635B">
        <w:rPr>
          <w:spacing w:val="52"/>
          <w:sz w:val="28"/>
          <w:szCs w:val="28"/>
        </w:rPr>
        <w:t xml:space="preserve"> </w:t>
      </w:r>
      <w:r w:rsidRPr="00B8635B">
        <w:rPr>
          <w:sz w:val="28"/>
          <w:szCs w:val="28"/>
        </w:rPr>
        <w:t>ограниченными возможностями здоровья;</w:t>
      </w:r>
    </w:p>
    <w:p w:rsidR="00704572" w:rsidRPr="00B8635B" w:rsidRDefault="00704572" w:rsidP="00C92C26">
      <w:pPr>
        <w:ind w:right="131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-повышение информированности родителей (законных представителей)</w:t>
      </w:r>
      <w:r>
        <w:rPr>
          <w:sz w:val="28"/>
          <w:szCs w:val="28"/>
        </w:rPr>
        <w:t xml:space="preserve"> </w:t>
      </w:r>
      <w:r w:rsidRPr="00B8635B">
        <w:rPr>
          <w:sz w:val="28"/>
          <w:szCs w:val="28"/>
        </w:rPr>
        <w:t>воспитывающих детей дошкольного возраста на дому.</w:t>
      </w:r>
    </w:p>
    <w:p w:rsidR="00704572" w:rsidRDefault="00704572" w:rsidP="00810CFA">
      <w:pPr>
        <w:pStyle w:val="ListParagraph"/>
        <w:tabs>
          <w:tab w:val="left" w:pos="0"/>
        </w:tabs>
        <w:ind w:left="0" w:firstLine="0"/>
        <w:rPr>
          <w:b/>
          <w:w w:val="110"/>
          <w:sz w:val="28"/>
          <w:szCs w:val="28"/>
        </w:rPr>
      </w:pPr>
    </w:p>
    <w:p w:rsidR="00704572" w:rsidRPr="00D63A23" w:rsidRDefault="00704572" w:rsidP="00B8635B">
      <w:pPr>
        <w:pStyle w:val="ListParagraph"/>
        <w:tabs>
          <w:tab w:val="left" w:pos="0"/>
        </w:tabs>
        <w:ind w:left="0" w:firstLine="0"/>
        <w:jc w:val="center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  <w:lang w:val="en-US"/>
        </w:rPr>
        <w:t>III</w:t>
      </w:r>
      <w:r w:rsidRPr="00B8635B">
        <w:rPr>
          <w:b/>
          <w:w w:val="110"/>
          <w:sz w:val="28"/>
          <w:szCs w:val="28"/>
        </w:rPr>
        <w:t xml:space="preserve">.Организация деятельности </w:t>
      </w:r>
    </w:p>
    <w:p w:rsidR="00704572" w:rsidRPr="00D63A23" w:rsidRDefault="00704572" w:rsidP="00B8635B">
      <w:pPr>
        <w:pStyle w:val="ListParagraph"/>
        <w:tabs>
          <w:tab w:val="left" w:pos="0"/>
        </w:tabs>
        <w:ind w:left="0" w:firstLine="0"/>
        <w:jc w:val="center"/>
        <w:rPr>
          <w:b/>
          <w:w w:val="110"/>
          <w:sz w:val="28"/>
          <w:szCs w:val="28"/>
        </w:rPr>
      </w:pPr>
      <w:r w:rsidRPr="00B8635B">
        <w:rPr>
          <w:b/>
          <w:w w:val="110"/>
          <w:sz w:val="28"/>
          <w:szCs w:val="28"/>
        </w:rPr>
        <w:t>консультативного</w:t>
      </w:r>
      <w:r w:rsidRPr="00B8635B">
        <w:rPr>
          <w:b/>
          <w:spacing w:val="-11"/>
          <w:w w:val="110"/>
          <w:sz w:val="28"/>
          <w:szCs w:val="28"/>
        </w:rPr>
        <w:t xml:space="preserve"> </w:t>
      </w:r>
      <w:r w:rsidRPr="00B8635B">
        <w:rPr>
          <w:b/>
          <w:w w:val="110"/>
          <w:sz w:val="28"/>
          <w:szCs w:val="28"/>
        </w:rPr>
        <w:t>пункта</w:t>
      </w:r>
    </w:p>
    <w:p w:rsidR="00704572" w:rsidRPr="00D63A23" w:rsidRDefault="00704572" w:rsidP="00E20A8E">
      <w:pPr>
        <w:pStyle w:val="ListParagraph"/>
        <w:tabs>
          <w:tab w:val="left" w:pos="2151"/>
        </w:tabs>
        <w:ind w:left="2150" w:firstLine="0"/>
        <w:rPr>
          <w:b/>
          <w:sz w:val="28"/>
          <w:szCs w:val="28"/>
        </w:rPr>
      </w:pPr>
    </w:p>
    <w:p w:rsidR="00704572" w:rsidRPr="00B8635B" w:rsidRDefault="00704572" w:rsidP="009459DF">
      <w:pPr>
        <w:pStyle w:val="ListParagraph"/>
        <w:ind w:left="123" w:right="129" w:firstLine="0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B8635B">
        <w:rPr>
          <w:sz w:val="28"/>
          <w:szCs w:val="28"/>
        </w:rPr>
        <w:t xml:space="preserve">Общее руководство работой консультативного пункта в ОО возлагается на </w:t>
      </w:r>
      <w:r>
        <w:rPr>
          <w:sz w:val="28"/>
          <w:szCs w:val="28"/>
        </w:rPr>
        <w:t>заместителя директора по ДО</w:t>
      </w:r>
      <w:r w:rsidRPr="00B8635B">
        <w:rPr>
          <w:sz w:val="28"/>
          <w:szCs w:val="28"/>
        </w:rPr>
        <w:t xml:space="preserve">, назначенного приказом </w:t>
      </w:r>
      <w:r>
        <w:rPr>
          <w:sz w:val="28"/>
          <w:szCs w:val="28"/>
        </w:rPr>
        <w:t>директора</w:t>
      </w:r>
      <w:r w:rsidRPr="00B8635B">
        <w:rPr>
          <w:spacing w:val="11"/>
          <w:sz w:val="28"/>
          <w:szCs w:val="28"/>
        </w:rPr>
        <w:t xml:space="preserve"> </w:t>
      </w:r>
      <w:r w:rsidRPr="00B8635B">
        <w:rPr>
          <w:sz w:val="28"/>
          <w:szCs w:val="28"/>
        </w:rPr>
        <w:t>ОО.</w:t>
      </w:r>
    </w:p>
    <w:p w:rsidR="00704572" w:rsidRPr="00B8635B" w:rsidRDefault="00704572" w:rsidP="009459DF">
      <w:pPr>
        <w:pStyle w:val="ListParagraph"/>
        <w:tabs>
          <w:tab w:val="left" w:pos="1334"/>
        </w:tabs>
        <w:ind w:left="123" w:right="164" w:firstLine="0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3.2 Консультативный пункт работает согласно графику работы, утвержденному приказом</w:t>
      </w:r>
      <w:r w:rsidRPr="00B8635B"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 w:rsidRPr="00B8635B">
        <w:rPr>
          <w:sz w:val="28"/>
          <w:szCs w:val="28"/>
        </w:rPr>
        <w:t>.</w:t>
      </w:r>
    </w:p>
    <w:p w:rsidR="00704572" w:rsidRDefault="00704572" w:rsidP="00DE13E7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11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педагогической помощи родителям (законным представителям) в консультационном пункте строится на основе интеграции деятельности специалистов: заместителя директора по ДО, старшего воспитателя, педагога-психолога, учителя логопеда, инструктора по физической культуре, музыкального руководителя, воспитателя с высшей квалификационной категорией, медицинского работника ОО.</w:t>
      </w:r>
    </w:p>
    <w:p w:rsidR="00704572" w:rsidRDefault="00704572" w:rsidP="002D06F5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специалистов консультативного пункта определяется, согласно режима работы учреждения.</w:t>
      </w:r>
    </w:p>
    <w:p w:rsidR="00704572" w:rsidRDefault="00704572" w:rsidP="00DE13E7">
      <w:pPr>
        <w:pStyle w:val="ListParagraph"/>
        <w:numPr>
          <w:ilvl w:val="1"/>
          <w:numId w:val="11"/>
        </w:numPr>
        <w:tabs>
          <w:tab w:val="left" w:pos="11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Помощь родителям (законным представителям) в консультативном пункте предоставляется на основании личного обращения (письменного, телефонного обращения, личного устного обращения).</w:t>
      </w:r>
    </w:p>
    <w:p w:rsidR="00704572" w:rsidRDefault="00704572" w:rsidP="00DE13E7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Обращения родителей (законных представителей) регистрируются в журнале учета обращений в консультативный пункт.</w:t>
      </w:r>
    </w:p>
    <w:p w:rsidR="00704572" w:rsidRDefault="00704572" w:rsidP="00DE13E7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родителей осуществляется по предварительно составленному графику. Родители сообщают об интересующих их вопросах. Выбирают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704572" w:rsidRDefault="00704572" w:rsidP="00DE13E7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помощь в рамках деятельности консультативного пункта  прекращается в связи с отсутствием потребности у родителей (законных представителей) на данную услугу .</w:t>
      </w:r>
    </w:p>
    <w:p w:rsidR="00704572" w:rsidRPr="00B8635B" w:rsidRDefault="00704572" w:rsidP="00801013">
      <w:pPr>
        <w:pStyle w:val="ListParagraph"/>
        <w:numPr>
          <w:ilvl w:val="1"/>
          <w:numId w:val="11"/>
        </w:numPr>
        <w:tabs>
          <w:tab w:val="left" w:pos="709"/>
          <w:tab w:val="left" w:pos="1234"/>
        </w:tabs>
        <w:ind w:left="0" w:firstLine="0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Руководитель консультативного пункта организует работу, в том</w:t>
      </w:r>
      <w:r w:rsidRPr="00B8635B">
        <w:rPr>
          <w:spacing w:val="-20"/>
          <w:sz w:val="28"/>
          <w:szCs w:val="28"/>
        </w:rPr>
        <w:t xml:space="preserve"> </w:t>
      </w:r>
      <w:r w:rsidRPr="00B8635B">
        <w:rPr>
          <w:sz w:val="28"/>
          <w:szCs w:val="28"/>
        </w:rPr>
        <w:t>числе:</w:t>
      </w:r>
    </w:p>
    <w:p w:rsidR="00704572" w:rsidRPr="00B8635B" w:rsidRDefault="00704572" w:rsidP="002D06F5">
      <w:pPr>
        <w:pStyle w:val="Heading1"/>
        <w:tabs>
          <w:tab w:val="left" w:pos="101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635B">
        <w:rPr>
          <w:sz w:val="28"/>
          <w:szCs w:val="28"/>
        </w:rPr>
        <w:t>изучает запрос семей, воспитывающих детей дошкольного возраста на дому,</w:t>
      </w:r>
      <w:r w:rsidRPr="00B8635B">
        <w:rPr>
          <w:spacing w:val="23"/>
          <w:sz w:val="28"/>
          <w:szCs w:val="28"/>
        </w:rPr>
        <w:t xml:space="preserve"> </w:t>
      </w:r>
      <w:r w:rsidRPr="00B8635B">
        <w:rPr>
          <w:sz w:val="28"/>
          <w:szCs w:val="28"/>
        </w:rPr>
        <w:t xml:space="preserve">на </w:t>
      </w:r>
      <w:r w:rsidRPr="00B8635B">
        <w:rPr>
          <w:w w:val="105"/>
          <w:sz w:val="28"/>
          <w:szCs w:val="28"/>
        </w:rPr>
        <w:t>услуги, предоставляемые консультативным пунктом;</w:t>
      </w:r>
    </w:p>
    <w:p w:rsidR="00704572" w:rsidRPr="00B8635B" w:rsidRDefault="00704572" w:rsidP="002D06F5">
      <w:pPr>
        <w:pStyle w:val="Heading1"/>
        <w:tabs>
          <w:tab w:val="left" w:pos="9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635B">
        <w:rPr>
          <w:sz w:val="28"/>
          <w:szCs w:val="28"/>
        </w:rPr>
        <w:t>определяет</w:t>
      </w:r>
      <w:r w:rsidRPr="00B8635B">
        <w:rPr>
          <w:spacing w:val="-25"/>
          <w:sz w:val="28"/>
          <w:szCs w:val="28"/>
        </w:rPr>
        <w:t xml:space="preserve"> </w:t>
      </w:r>
      <w:r w:rsidRPr="00B8635B">
        <w:rPr>
          <w:sz w:val="28"/>
          <w:szCs w:val="28"/>
        </w:rPr>
        <w:t>функциональные</w:t>
      </w:r>
      <w:r w:rsidRPr="00B8635B">
        <w:rPr>
          <w:spacing w:val="-37"/>
          <w:sz w:val="28"/>
          <w:szCs w:val="28"/>
        </w:rPr>
        <w:t xml:space="preserve"> </w:t>
      </w:r>
      <w:r w:rsidRPr="00B8635B">
        <w:rPr>
          <w:sz w:val="28"/>
          <w:szCs w:val="28"/>
        </w:rPr>
        <w:t>обязанности</w:t>
      </w:r>
      <w:r w:rsidRPr="00B8635B">
        <w:rPr>
          <w:spacing w:val="-25"/>
          <w:sz w:val="28"/>
          <w:szCs w:val="28"/>
        </w:rPr>
        <w:t xml:space="preserve"> </w:t>
      </w:r>
      <w:r w:rsidRPr="00B8635B">
        <w:rPr>
          <w:sz w:val="28"/>
          <w:szCs w:val="28"/>
        </w:rPr>
        <w:t>специалистов</w:t>
      </w:r>
      <w:r w:rsidRPr="00B8635B">
        <w:rPr>
          <w:spacing w:val="-16"/>
          <w:sz w:val="28"/>
          <w:szCs w:val="28"/>
        </w:rPr>
        <w:t xml:space="preserve"> </w:t>
      </w:r>
      <w:r w:rsidRPr="00B8635B">
        <w:rPr>
          <w:sz w:val="28"/>
          <w:szCs w:val="28"/>
        </w:rPr>
        <w:t>консультативного</w:t>
      </w:r>
      <w:r w:rsidRPr="00B8635B">
        <w:rPr>
          <w:spacing w:val="-31"/>
          <w:sz w:val="28"/>
          <w:szCs w:val="28"/>
        </w:rPr>
        <w:t xml:space="preserve"> </w:t>
      </w:r>
      <w:r w:rsidRPr="00B8635B">
        <w:rPr>
          <w:sz w:val="28"/>
          <w:szCs w:val="28"/>
        </w:rPr>
        <w:t>пункта;</w:t>
      </w:r>
    </w:p>
    <w:p w:rsidR="00704572" w:rsidRPr="00B8635B" w:rsidRDefault="00704572" w:rsidP="002D06F5">
      <w:pPr>
        <w:pStyle w:val="ListParagraph"/>
        <w:tabs>
          <w:tab w:val="left" w:pos="951"/>
        </w:tabs>
        <w:ind w:left="0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Pr="00B8635B">
        <w:rPr>
          <w:w w:val="105"/>
          <w:sz w:val="28"/>
          <w:szCs w:val="28"/>
        </w:rPr>
        <w:t>осуществляет учет работы специалистов консультативного</w:t>
      </w:r>
      <w:r w:rsidRPr="00B8635B">
        <w:rPr>
          <w:spacing w:val="43"/>
          <w:w w:val="105"/>
          <w:sz w:val="28"/>
          <w:szCs w:val="28"/>
        </w:rPr>
        <w:t xml:space="preserve"> </w:t>
      </w:r>
      <w:r w:rsidRPr="00B8635B">
        <w:rPr>
          <w:w w:val="105"/>
          <w:sz w:val="28"/>
          <w:szCs w:val="28"/>
        </w:rPr>
        <w:t>пункта;</w:t>
      </w:r>
    </w:p>
    <w:p w:rsidR="00704572" w:rsidRPr="002D06F5" w:rsidRDefault="00704572" w:rsidP="002D06F5">
      <w:pPr>
        <w:pStyle w:val="Heading1"/>
        <w:ind w:right="143" w:hanging="218"/>
        <w:jc w:val="both"/>
        <w:rPr>
          <w:sz w:val="28"/>
          <w:szCs w:val="28"/>
        </w:rPr>
      </w:pPr>
      <w:r>
        <w:rPr>
          <w:noProof/>
        </w:rPr>
        <w:pict>
          <v:line id="Line 13" o:spid="_x0000_s1026" style="position:absolute;left:0;text-align:left;z-index:251658240;visibility:visible;mso-position-horizontal-relative:page;mso-position-vertical-relative:page" from="10.1pt,840.75pt" to="161.75pt,8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h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" strokeweight=".25397mm">
            <w10:wrap anchorx="page" anchory="page"/>
          </v:line>
        </w:pict>
      </w:r>
      <w:r>
        <w:rPr>
          <w:sz w:val="28"/>
          <w:szCs w:val="28"/>
        </w:rPr>
        <w:t xml:space="preserve">   </w:t>
      </w:r>
      <w:r w:rsidRPr="00B8635B">
        <w:rPr>
          <w:sz w:val="28"/>
          <w:szCs w:val="28"/>
        </w:rPr>
        <w:t>-обеспечивает</w:t>
      </w:r>
      <w:r w:rsidRPr="00B8635B">
        <w:rPr>
          <w:spacing w:val="-12"/>
          <w:sz w:val="28"/>
          <w:szCs w:val="28"/>
        </w:rPr>
        <w:t xml:space="preserve"> </w:t>
      </w:r>
      <w:r w:rsidRPr="00B8635B">
        <w:rPr>
          <w:sz w:val="28"/>
          <w:szCs w:val="28"/>
        </w:rPr>
        <w:t>дополнительное</w:t>
      </w:r>
      <w:r w:rsidRPr="00B8635B">
        <w:rPr>
          <w:spacing w:val="-27"/>
          <w:sz w:val="28"/>
          <w:szCs w:val="28"/>
        </w:rPr>
        <w:t xml:space="preserve"> </w:t>
      </w:r>
      <w:r w:rsidRPr="00B8635B">
        <w:rPr>
          <w:sz w:val="28"/>
          <w:szCs w:val="28"/>
        </w:rPr>
        <w:t>информирование</w:t>
      </w:r>
      <w:r w:rsidRPr="00B8635B">
        <w:rPr>
          <w:spacing w:val="-26"/>
          <w:sz w:val="28"/>
          <w:szCs w:val="28"/>
        </w:rPr>
        <w:t xml:space="preserve"> </w:t>
      </w:r>
      <w:r w:rsidRPr="00B8635B">
        <w:rPr>
          <w:sz w:val="28"/>
          <w:szCs w:val="28"/>
        </w:rPr>
        <w:t>населения</w:t>
      </w:r>
      <w:r w:rsidRPr="00B8635B">
        <w:rPr>
          <w:spacing w:val="-19"/>
          <w:sz w:val="28"/>
          <w:szCs w:val="28"/>
        </w:rPr>
        <w:t xml:space="preserve"> </w:t>
      </w:r>
      <w:r w:rsidRPr="00B8635B">
        <w:rPr>
          <w:sz w:val="28"/>
          <w:szCs w:val="28"/>
        </w:rPr>
        <w:t>через</w:t>
      </w:r>
      <w:r w:rsidRPr="00B8635B">
        <w:rPr>
          <w:spacing w:val="-23"/>
          <w:sz w:val="28"/>
          <w:szCs w:val="28"/>
        </w:rPr>
        <w:t xml:space="preserve"> </w:t>
      </w:r>
      <w:r w:rsidRPr="00B8635B">
        <w:rPr>
          <w:sz w:val="28"/>
          <w:szCs w:val="28"/>
        </w:rPr>
        <w:t>средства</w:t>
      </w:r>
      <w:r w:rsidRPr="00B8635B">
        <w:rPr>
          <w:spacing w:val="-19"/>
          <w:sz w:val="28"/>
          <w:szCs w:val="28"/>
        </w:rPr>
        <w:t xml:space="preserve"> </w:t>
      </w:r>
      <w:r w:rsidRPr="00B8635B">
        <w:rPr>
          <w:sz w:val="28"/>
          <w:szCs w:val="28"/>
        </w:rPr>
        <w:t xml:space="preserve">массовой информации о графике работы в </w:t>
      </w:r>
      <w:r w:rsidRPr="002D06F5">
        <w:rPr>
          <w:sz w:val="28"/>
          <w:szCs w:val="28"/>
        </w:rPr>
        <w:t>ОО консультативного</w:t>
      </w:r>
      <w:r w:rsidRPr="002D06F5">
        <w:rPr>
          <w:spacing w:val="-9"/>
          <w:sz w:val="28"/>
          <w:szCs w:val="28"/>
        </w:rPr>
        <w:t xml:space="preserve"> </w:t>
      </w:r>
      <w:r w:rsidRPr="002D06F5">
        <w:rPr>
          <w:sz w:val="28"/>
          <w:szCs w:val="28"/>
        </w:rPr>
        <w:t>пункта;</w:t>
      </w:r>
    </w:p>
    <w:p w:rsidR="00704572" w:rsidRPr="002D06F5" w:rsidRDefault="00704572" w:rsidP="002D06F5">
      <w:pPr>
        <w:tabs>
          <w:tab w:val="left" w:pos="968"/>
        </w:tabs>
        <w:ind w:hanging="218"/>
        <w:jc w:val="both"/>
        <w:rPr>
          <w:sz w:val="28"/>
          <w:szCs w:val="28"/>
        </w:rPr>
      </w:pPr>
      <w:r w:rsidRPr="002D06F5">
        <w:rPr>
          <w:sz w:val="28"/>
          <w:szCs w:val="28"/>
        </w:rPr>
        <w:t xml:space="preserve">   -назначает</w:t>
      </w:r>
      <w:r w:rsidRPr="002D06F5">
        <w:rPr>
          <w:spacing w:val="-23"/>
          <w:sz w:val="28"/>
          <w:szCs w:val="28"/>
        </w:rPr>
        <w:t xml:space="preserve"> </w:t>
      </w:r>
      <w:r w:rsidRPr="002D06F5">
        <w:rPr>
          <w:sz w:val="28"/>
          <w:szCs w:val="28"/>
        </w:rPr>
        <w:t>ответственных</w:t>
      </w:r>
      <w:r w:rsidRPr="002D06F5">
        <w:rPr>
          <w:spacing w:val="-16"/>
          <w:sz w:val="28"/>
          <w:szCs w:val="28"/>
        </w:rPr>
        <w:t xml:space="preserve"> </w:t>
      </w:r>
      <w:r w:rsidRPr="002D06F5">
        <w:rPr>
          <w:sz w:val="28"/>
          <w:szCs w:val="28"/>
        </w:rPr>
        <w:t>педагогов</w:t>
      </w:r>
      <w:r w:rsidRPr="002D06F5">
        <w:rPr>
          <w:spacing w:val="-20"/>
          <w:sz w:val="28"/>
          <w:szCs w:val="28"/>
        </w:rPr>
        <w:t xml:space="preserve"> </w:t>
      </w:r>
      <w:r w:rsidRPr="002D06F5">
        <w:rPr>
          <w:sz w:val="28"/>
          <w:szCs w:val="28"/>
        </w:rPr>
        <w:t>за</w:t>
      </w:r>
      <w:r w:rsidRPr="002D06F5">
        <w:rPr>
          <w:spacing w:val="-32"/>
          <w:sz w:val="28"/>
          <w:szCs w:val="28"/>
        </w:rPr>
        <w:t xml:space="preserve"> </w:t>
      </w:r>
      <w:r w:rsidRPr="002D06F5">
        <w:rPr>
          <w:sz w:val="28"/>
          <w:szCs w:val="28"/>
        </w:rPr>
        <w:t>подготовку</w:t>
      </w:r>
      <w:r w:rsidRPr="002D06F5">
        <w:rPr>
          <w:spacing w:val="-23"/>
          <w:sz w:val="28"/>
          <w:szCs w:val="28"/>
        </w:rPr>
        <w:t xml:space="preserve"> </w:t>
      </w:r>
      <w:r w:rsidRPr="002D06F5">
        <w:rPr>
          <w:sz w:val="28"/>
          <w:szCs w:val="28"/>
        </w:rPr>
        <w:t>материалов</w:t>
      </w:r>
      <w:r w:rsidRPr="002D06F5">
        <w:rPr>
          <w:spacing w:val="-21"/>
          <w:sz w:val="28"/>
          <w:szCs w:val="28"/>
        </w:rPr>
        <w:t xml:space="preserve"> </w:t>
      </w:r>
      <w:r w:rsidRPr="002D06F5">
        <w:rPr>
          <w:sz w:val="28"/>
          <w:szCs w:val="28"/>
        </w:rPr>
        <w:t>консультирования</w:t>
      </w:r>
      <w:r>
        <w:rPr>
          <w:sz w:val="28"/>
          <w:szCs w:val="28"/>
        </w:rPr>
        <w:t>.</w:t>
      </w:r>
    </w:p>
    <w:p w:rsidR="00704572" w:rsidRDefault="00704572" w:rsidP="002D06F5">
      <w:pPr>
        <w:pStyle w:val="ListParagraph"/>
        <w:tabs>
          <w:tab w:val="left" w:pos="1662"/>
        </w:tabs>
        <w:ind w:left="1419" w:firstLine="0"/>
        <w:jc w:val="both"/>
        <w:rPr>
          <w:sz w:val="28"/>
          <w:szCs w:val="28"/>
        </w:rPr>
      </w:pPr>
    </w:p>
    <w:p w:rsidR="00704572" w:rsidRPr="00D53739" w:rsidRDefault="00704572" w:rsidP="002D06F5">
      <w:pPr>
        <w:pStyle w:val="ListParagraph"/>
        <w:tabs>
          <w:tab w:val="left" w:pos="1662"/>
        </w:tabs>
        <w:ind w:left="0" w:firstLine="0"/>
        <w:jc w:val="center"/>
        <w:rPr>
          <w:b/>
          <w:sz w:val="28"/>
          <w:szCs w:val="28"/>
        </w:rPr>
      </w:pPr>
      <w:r w:rsidRPr="00D53739">
        <w:rPr>
          <w:b/>
          <w:w w:val="110"/>
          <w:sz w:val="28"/>
          <w:szCs w:val="28"/>
          <w:lang w:val="en-US"/>
        </w:rPr>
        <w:t>IV</w:t>
      </w:r>
      <w:r w:rsidRPr="00D53739">
        <w:rPr>
          <w:b/>
          <w:w w:val="110"/>
          <w:sz w:val="28"/>
          <w:szCs w:val="28"/>
        </w:rPr>
        <w:t>.Основное содержание деятельности консультативного</w:t>
      </w:r>
      <w:r w:rsidRPr="00D53739">
        <w:rPr>
          <w:b/>
          <w:spacing w:val="-18"/>
          <w:w w:val="110"/>
          <w:sz w:val="28"/>
          <w:szCs w:val="28"/>
        </w:rPr>
        <w:t xml:space="preserve"> </w:t>
      </w:r>
      <w:r w:rsidRPr="00D53739">
        <w:rPr>
          <w:b/>
          <w:w w:val="110"/>
          <w:sz w:val="28"/>
          <w:szCs w:val="28"/>
        </w:rPr>
        <w:t>пункта</w:t>
      </w:r>
    </w:p>
    <w:p w:rsidR="00704572" w:rsidRPr="00D53739" w:rsidRDefault="00704572" w:rsidP="002D06F5">
      <w:pPr>
        <w:pStyle w:val="ListParagraph"/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</w:p>
    <w:p w:rsidR="00704572" w:rsidRPr="00D53739" w:rsidRDefault="00704572" w:rsidP="00D53739">
      <w:pPr>
        <w:pStyle w:val="Heading1"/>
        <w:tabs>
          <w:tab w:val="left" w:pos="1479"/>
        </w:tabs>
        <w:ind w:right="147"/>
        <w:jc w:val="both"/>
        <w:rPr>
          <w:sz w:val="28"/>
          <w:szCs w:val="28"/>
        </w:rPr>
      </w:pPr>
      <w:r w:rsidRPr="00D53739">
        <w:rPr>
          <w:sz w:val="28"/>
          <w:szCs w:val="28"/>
        </w:rPr>
        <w:t xml:space="preserve"> 4.1.Организация психолого-педагогической помощи родителям (законным       представителям) в консультативном пункте строится на основе интеграции деятельности специалистов и педагогов</w:t>
      </w:r>
      <w:r w:rsidRPr="00D53739">
        <w:rPr>
          <w:spacing w:val="26"/>
          <w:sz w:val="28"/>
          <w:szCs w:val="28"/>
        </w:rPr>
        <w:t xml:space="preserve"> </w:t>
      </w:r>
      <w:r w:rsidRPr="00D53739">
        <w:rPr>
          <w:sz w:val="28"/>
          <w:szCs w:val="28"/>
        </w:rPr>
        <w:t>ОО.</w:t>
      </w:r>
    </w:p>
    <w:p w:rsidR="00704572" w:rsidRPr="00D53739" w:rsidRDefault="00704572" w:rsidP="00D53739">
      <w:pPr>
        <w:pStyle w:val="Heading1"/>
        <w:tabs>
          <w:tab w:val="left" w:pos="1479"/>
        </w:tabs>
        <w:ind w:right="147"/>
        <w:jc w:val="both"/>
        <w:rPr>
          <w:sz w:val="28"/>
          <w:szCs w:val="28"/>
        </w:rPr>
      </w:pPr>
      <w:r w:rsidRPr="00D53739">
        <w:rPr>
          <w:sz w:val="28"/>
          <w:szCs w:val="28"/>
        </w:rPr>
        <w:t>4.2.Консультирование родителей (законных представителей) может проводиться одним или несколькими специалистами и</w:t>
      </w:r>
      <w:r w:rsidRPr="00D53739">
        <w:rPr>
          <w:spacing w:val="41"/>
          <w:sz w:val="28"/>
          <w:szCs w:val="28"/>
        </w:rPr>
        <w:t xml:space="preserve"> </w:t>
      </w:r>
      <w:r w:rsidRPr="00D53739">
        <w:rPr>
          <w:sz w:val="28"/>
          <w:szCs w:val="28"/>
        </w:rPr>
        <w:t>педагогами.</w:t>
      </w:r>
    </w:p>
    <w:p w:rsidR="00704572" w:rsidRPr="00D53739" w:rsidRDefault="00704572" w:rsidP="00D53739">
      <w:pPr>
        <w:pStyle w:val="Heading1"/>
        <w:tabs>
          <w:tab w:val="left" w:pos="1479"/>
        </w:tabs>
        <w:ind w:right="147"/>
        <w:jc w:val="both"/>
        <w:rPr>
          <w:sz w:val="28"/>
          <w:szCs w:val="28"/>
        </w:rPr>
      </w:pPr>
      <w:r w:rsidRPr="00D53739">
        <w:rPr>
          <w:sz w:val="28"/>
          <w:szCs w:val="28"/>
        </w:rPr>
        <w:t>4.3.Работа с родителями (законными представителями), воспитывающими</w:t>
      </w:r>
      <w:r w:rsidRPr="00D53739">
        <w:rPr>
          <w:spacing w:val="4"/>
          <w:sz w:val="28"/>
          <w:szCs w:val="28"/>
        </w:rPr>
        <w:t xml:space="preserve"> </w:t>
      </w:r>
      <w:r w:rsidRPr="00D53739">
        <w:rPr>
          <w:sz w:val="28"/>
          <w:szCs w:val="28"/>
        </w:rPr>
        <w:t>детей дошкольного</w:t>
      </w:r>
      <w:r w:rsidRPr="00D53739">
        <w:rPr>
          <w:spacing w:val="-28"/>
          <w:sz w:val="28"/>
          <w:szCs w:val="28"/>
        </w:rPr>
        <w:t xml:space="preserve"> </w:t>
      </w:r>
      <w:r w:rsidRPr="00D53739">
        <w:rPr>
          <w:sz w:val="28"/>
          <w:szCs w:val="28"/>
        </w:rPr>
        <w:t>возраста</w:t>
      </w:r>
      <w:r w:rsidRPr="00D53739">
        <w:rPr>
          <w:spacing w:val="-28"/>
          <w:sz w:val="28"/>
          <w:szCs w:val="28"/>
        </w:rPr>
        <w:t xml:space="preserve"> </w:t>
      </w:r>
      <w:r w:rsidRPr="00D53739">
        <w:rPr>
          <w:sz w:val="28"/>
          <w:szCs w:val="28"/>
        </w:rPr>
        <w:t>на</w:t>
      </w:r>
      <w:r w:rsidRPr="00D53739">
        <w:rPr>
          <w:spacing w:val="-36"/>
          <w:sz w:val="28"/>
          <w:szCs w:val="28"/>
        </w:rPr>
        <w:t xml:space="preserve"> </w:t>
      </w:r>
      <w:r w:rsidRPr="00D53739">
        <w:rPr>
          <w:sz w:val="28"/>
          <w:szCs w:val="28"/>
        </w:rPr>
        <w:t>дому,</w:t>
      </w:r>
      <w:r w:rsidRPr="00D53739">
        <w:rPr>
          <w:spacing w:val="-31"/>
          <w:sz w:val="28"/>
          <w:szCs w:val="28"/>
        </w:rPr>
        <w:t xml:space="preserve"> </w:t>
      </w:r>
      <w:r w:rsidRPr="00D53739">
        <w:rPr>
          <w:sz w:val="28"/>
          <w:szCs w:val="28"/>
        </w:rPr>
        <w:t>в</w:t>
      </w:r>
      <w:r w:rsidRPr="00D53739">
        <w:rPr>
          <w:spacing w:val="-37"/>
          <w:sz w:val="28"/>
          <w:szCs w:val="28"/>
        </w:rPr>
        <w:t xml:space="preserve"> </w:t>
      </w:r>
      <w:r w:rsidRPr="00D53739">
        <w:rPr>
          <w:sz w:val="28"/>
          <w:szCs w:val="28"/>
        </w:rPr>
        <w:t>консультативных</w:t>
      </w:r>
      <w:r w:rsidRPr="00D53739">
        <w:rPr>
          <w:spacing w:val="-36"/>
          <w:sz w:val="28"/>
          <w:szCs w:val="28"/>
        </w:rPr>
        <w:t xml:space="preserve"> </w:t>
      </w:r>
      <w:r w:rsidRPr="00D53739">
        <w:rPr>
          <w:sz w:val="28"/>
          <w:szCs w:val="28"/>
        </w:rPr>
        <w:t>пунктах</w:t>
      </w:r>
      <w:r w:rsidRPr="00D53739">
        <w:rPr>
          <w:spacing w:val="-27"/>
          <w:sz w:val="28"/>
          <w:szCs w:val="28"/>
        </w:rPr>
        <w:t xml:space="preserve"> </w:t>
      </w:r>
      <w:r w:rsidRPr="00D53739">
        <w:rPr>
          <w:sz w:val="28"/>
          <w:szCs w:val="28"/>
        </w:rPr>
        <w:t>проводится</w:t>
      </w:r>
      <w:r w:rsidRPr="00D53739">
        <w:rPr>
          <w:spacing w:val="-29"/>
          <w:sz w:val="28"/>
          <w:szCs w:val="28"/>
        </w:rPr>
        <w:t xml:space="preserve"> </w:t>
      </w:r>
      <w:r w:rsidRPr="00D53739">
        <w:rPr>
          <w:sz w:val="28"/>
          <w:szCs w:val="28"/>
        </w:rPr>
        <w:t>в</w:t>
      </w:r>
      <w:r w:rsidRPr="00D53739">
        <w:rPr>
          <w:spacing w:val="-34"/>
          <w:sz w:val="28"/>
          <w:szCs w:val="28"/>
        </w:rPr>
        <w:t xml:space="preserve"> </w:t>
      </w:r>
      <w:r w:rsidRPr="00D53739">
        <w:rPr>
          <w:sz w:val="28"/>
          <w:szCs w:val="28"/>
        </w:rPr>
        <w:t>различных</w:t>
      </w:r>
      <w:r w:rsidRPr="00D53739">
        <w:rPr>
          <w:spacing w:val="-27"/>
          <w:sz w:val="28"/>
          <w:szCs w:val="28"/>
        </w:rPr>
        <w:t xml:space="preserve"> </w:t>
      </w:r>
      <w:r w:rsidRPr="00D53739">
        <w:rPr>
          <w:sz w:val="28"/>
          <w:szCs w:val="28"/>
        </w:rPr>
        <w:t>формах:</w:t>
      </w:r>
    </w:p>
    <w:p w:rsidR="00704572" w:rsidRPr="00D53739" w:rsidRDefault="00704572" w:rsidP="00D53739">
      <w:pPr>
        <w:jc w:val="both"/>
        <w:rPr>
          <w:sz w:val="28"/>
          <w:szCs w:val="28"/>
        </w:rPr>
      </w:pPr>
      <w:r w:rsidRPr="00D53739">
        <w:rPr>
          <w:w w:val="105"/>
          <w:sz w:val="28"/>
          <w:szCs w:val="28"/>
        </w:rPr>
        <w:t>групповых, подгрупповых, индивидуальных.</w:t>
      </w:r>
    </w:p>
    <w:p w:rsidR="00704572" w:rsidRPr="00B8635B" w:rsidRDefault="00704572" w:rsidP="009E6180">
      <w:pPr>
        <w:tabs>
          <w:tab w:val="left" w:pos="1262"/>
        </w:tabs>
        <w:ind w:right="121"/>
        <w:jc w:val="both"/>
        <w:rPr>
          <w:sz w:val="28"/>
          <w:szCs w:val="28"/>
        </w:rPr>
      </w:pPr>
      <w:r w:rsidRPr="00D53739">
        <w:rPr>
          <w:w w:val="95"/>
          <w:sz w:val="28"/>
          <w:szCs w:val="28"/>
        </w:rPr>
        <w:t>4.4. В консультативном пункте организуются лектории, консультации, теоретические</w:t>
      </w:r>
      <w:r w:rsidRPr="00B8635B">
        <w:rPr>
          <w:w w:val="95"/>
          <w:sz w:val="28"/>
          <w:szCs w:val="28"/>
        </w:rPr>
        <w:t xml:space="preserve"> </w:t>
      </w:r>
      <w:r w:rsidRPr="00B8635B">
        <w:rPr>
          <w:sz w:val="28"/>
          <w:szCs w:val="28"/>
        </w:rPr>
        <w:t>и практические семинары для родителей (законных представителей), диагностические обследования дошкольников специалистами</w:t>
      </w:r>
      <w:r w:rsidRPr="00B8635B">
        <w:rPr>
          <w:spacing w:val="20"/>
          <w:sz w:val="28"/>
          <w:szCs w:val="28"/>
        </w:rPr>
        <w:t xml:space="preserve"> </w:t>
      </w:r>
      <w:r w:rsidRPr="00B8635B">
        <w:rPr>
          <w:sz w:val="28"/>
          <w:szCs w:val="28"/>
        </w:rPr>
        <w:t>ОО.</w:t>
      </w:r>
    </w:p>
    <w:p w:rsidR="00704572" w:rsidRPr="00B8635B" w:rsidRDefault="00704572" w:rsidP="00D53739">
      <w:pPr>
        <w:pStyle w:val="ListParagraph"/>
        <w:tabs>
          <w:tab w:val="left" w:pos="1235"/>
        </w:tabs>
        <w:ind w:left="0" w:firstLine="0"/>
        <w:jc w:val="both"/>
        <w:rPr>
          <w:sz w:val="28"/>
          <w:szCs w:val="28"/>
        </w:rPr>
      </w:pPr>
      <w:r w:rsidRPr="00B8635B">
        <w:rPr>
          <w:w w:val="110"/>
          <w:sz w:val="28"/>
          <w:szCs w:val="28"/>
        </w:rPr>
        <w:t>4.5.Услуги, предоставляемые консультативным пунктом: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97"/>
        </w:tabs>
        <w:ind w:left="117" w:right="128" w:firstLine="696"/>
        <w:jc w:val="both"/>
        <w:rPr>
          <w:sz w:val="28"/>
          <w:szCs w:val="28"/>
        </w:rPr>
      </w:pPr>
      <w:r w:rsidRPr="00B8635B">
        <w:rPr>
          <w:sz w:val="28"/>
          <w:szCs w:val="28"/>
        </w:rPr>
        <w:t xml:space="preserve">просвещение родителей (законных представителей) </w:t>
      </w:r>
      <w:r w:rsidRPr="00B8635B">
        <w:rPr>
          <w:w w:val="90"/>
          <w:sz w:val="28"/>
          <w:szCs w:val="28"/>
        </w:rPr>
        <w:t xml:space="preserve">— </w:t>
      </w:r>
      <w:r w:rsidRPr="00B8635B">
        <w:rPr>
          <w:sz w:val="28"/>
          <w:szCs w:val="28"/>
        </w:rPr>
        <w:t>информирование родителей, направленное на предотвращение возникающих семейных проблем  и  формирование педагогической культуры родителей с  целью  объединения  требований  к  ребенку  в воспитании со стороны всех членов семьи, формирование положительных взаимоотношений в</w:t>
      </w:r>
      <w:r w:rsidRPr="00B8635B">
        <w:rPr>
          <w:spacing w:val="-11"/>
          <w:sz w:val="28"/>
          <w:szCs w:val="28"/>
        </w:rPr>
        <w:t xml:space="preserve"> </w:t>
      </w:r>
      <w:r w:rsidRPr="00B8635B">
        <w:rPr>
          <w:sz w:val="28"/>
          <w:szCs w:val="28"/>
        </w:rPr>
        <w:t>семье;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1067"/>
        </w:tabs>
        <w:ind w:left="111" w:right="145" w:firstLine="699"/>
        <w:jc w:val="both"/>
        <w:rPr>
          <w:sz w:val="28"/>
          <w:szCs w:val="28"/>
        </w:rPr>
      </w:pPr>
      <w:r w:rsidRPr="00B8635B">
        <w:rPr>
          <w:w w:val="105"/>
          <w:sz w:val="28"/>
          <w:szCs w:val="28"/>
        </w:rPr>
        <w:t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</w:t>
      </w:r>
      <w:r w:rsidRPr="00B8635B">
        <w:rPr>
          <w:spacing w:val="23"/>
          <w:w w:val="105"/>
          <w:sz w:val="28"/>
          <w:szCs w:val="28"/>
        </w:rPr>
        <w:t xml:space="preserve"> </w:t>
      </w:r>
      <w:r w:rsidRPr="00B8635B">
        <w:rPr>
          <w:w w:val="105"/>
          <w:sz w:val="28"/>
          <w:szCs w:val="28"/>
        </w:rPr>
        <w:t>ребенка;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64"/>
        </w:tabs>
        <w:ind w:left="113" w:right="162" w:firstLine="696"/>
        <w:jc w:val="both"/>
        <w:rPr>
          <w:sz w:val="28"/>
          <w:szCs w:val="28"/>
        </w:rPr>
      </w:pPr>
      <w:r w:rsidRPr="00B8635B">
        <w:rPr>
          <w:sz w:val="28"/>
          <w:szCs w:val="28"/>
        </w:rPr>
        <w:t xml:space="preserve">консультирование (педагогическое) </w:t>
      </w:r>
      <w:r w:rsidRPr="00B8635B">
        <w:rPr>
          <w:w w:val="95"/>
          <w:sz w:val="28"/>
          <w:szCs w:val="28"/>
        </w:rPr>
        <w:t xml:space="preserve">— </w:t>
      </w:r>
      <w:r w:rsidRPr="00B8635B">
        <w:rPr>
          <w:sz w:val="28"/>
          <w:szCs w:val="28"/>
        </w:rPr>
        <w:t>информирование родителей об особенностях развития ребенка, основных направлениях воспитательных воздействий, преодолении кризисных</w:t>
      </w:r>
      <w:r w:rsidRPr="00B8635B">
        <w:rPr>
          <w:spacing w:val="22"/>
          <w:sz w:val="28"/>
          <w:szCs w:val="28"/>
        </w:rPr>
        <w:t xml:space="preserve"> </w:t>
      </w:r>
      <w:r w:rsidRPr="00B8635B">
        <w:rPr>
          <w:sz w:val="28"/>
          <w:szCs w:val="28"/>
        </w:rPr>
        <w:t>ситуаций;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1026"/>
        </w:tabs>
        <w:ind w:left="111" w:right="145" w:firstLine="699"/>
        <w:jc w:val="both"/>
        <w:rPr>
          <w:sz w:val="28"/>
          <w:szCs w:val="28"/>
        </w:rPr>
      </w:pPr>
      <w:r w:rsidRPr="00B8635B">
        <w:rPr>
          <w:w w:val="105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</w:t>
      </w:r>
      <w:r w:rsidRPr="00B8635B">
        <w:rPr>
          <w:spacing w:val="4"/>
          <w:w w:val="105"/>
          <w:sz w:val="28"/>
          <w:szCs w:val="28"/>
        </w:rPr>
        <w:t xml:space="preserve"> </w:t>
      </w:r>
      <w:r w:rsidRPr="00B8635B">
        <w:rPr>
          <w:w w:val="105"/>
          <w:sz w:val="28"/>
          <w:szCs w:val="28"/>
        </w:rPr>
        <w:t>семьи;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70"/>
        </w:tabs>
        <w:ind w:left="969" w:hanging="160"/>
        <w:jc w:val="both"/>
        <w:rPr>
          <w:sz w:val="28"/>
          <w:szCs w:val="28"/>
        </w:rPr>
      </w:pPr>
      <w:r w:rsidRPr="00B8635B">
        <w:rPr>
          <w:sz w:val="28"/>
          <w:szCs w:val="28"/>
        </w:rPr>
        <w:t xml:space="preserve">социальная адаптация ребенка в детском коллективе </w:t>
      </w:r>
      <w:r w:rsidRPr="00B8635B">
        <w:rPr>
          <w:w w:val="90"/>
          <w:sz w:val="28"/>
          <w:szCs w:val="28"/>
        </w:rPr>
        <w:t xml:space="preserve">— </w:t>
      </w:r>
      <w:r w:rsidRPr="00B8635B">
        <w:rPr>
          <w:sz w:val="28"/>
          <w:szCs w:val="28"/>
        </w:rPr>
        <w:t>развитие</w:t>
      </w:r>
      <w:r w:rsidRPr="00B8635B">
        <w:rPr>
          <w:spacing w:val="-23"/>
          <w:sz w:val="28"/>
          <w:szCs w:val="28"/>
        </w:rPr>
        <w:t xml:space="preserve"> </w:t>
      </w:r>
      <w:r w:rsidRPr="00B8635B">
        <w:rPr>
          <w:sz w:val="28"/>
          <w:szCs w:val="28"/>
        </w:rPr>
        <w:t>у ребенка навыков</w:t>
      </w:r>
    </w:p>
    <w:p w:rsidR="00704572" w:rsidRPr="00B8635B" w:rsidRDefault="00704572" w:rsidP="009459DF">
      <w:pPr>
        <w:ind w:left="111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социального поведения и коммуникативных качеств личности.</w:t>
      </w:r>
    </w:p>
    <w:p w:rsidR="00704572" w:rsidRPr="00B8635B" w:rsidRDefault="00704572" w:rsidP="004B560A">
      <w:pPr>
        <w:tabs>
          <w:tab w:val="left" w:pos="1493"/>
        </w:tabs>
        <w:ind w:left="142" w:right="132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4.6.Специалисты, оказывающие методическую, психолого-педагогическую, консультативную и диагностическую помощь несут ответственность в своей деятельности перед родителями (законным</w:t>
      </w:r>
      <w:r>
        <w:rPr>
          <w:sz w:val="28"/>
          <w:szCs w:val="28"/>
        </w:rPr>
        <w:t>и</w:t>
      </w:r>
      <w:r w:rsidRPr="00B8635B">
        <w:rPr>
          <w:sz w:val="28"/>
          <w:szCs w:val="28"/>
        </w:rPr>
        <w:t xml:space="preserve"> представителями), администрацией</w:t>
      </w:r>
      <w:r w:rsidRPr="00B8635B">
        <w:rPr>
          <w:spacing w:val="-2"/>
          <w:sz w:val="28"/>
          <w:szCs w:val="28"/>
        </w:rPr>
        <w:t xml:space="preserve"> </w:t>
      </w:r>
      <w:r w:rsidRPr="00B8635B">
        <w:rPr>
          <w:sz w:val="28"/>
          <w:szCs w:val="28"/>
        </w:rPr>
        <w:t>за: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45"/>
        </w:tabs>
        <w:ind w:left="944" w:hanging="135"/>
        <w:rPr>
          <w:sz w:val="28"/>
          <w:szCs w:val="28"/>
        </w:rPr>
      </w:pPr>
      <w:r w:rsidRPr="00B8635B">
        <w:rPr>
          <w:w w:val="105"/>
          <w:sz w:val="28"/>
          <w:szCs w:val="28"/>
        </w:rPr>
        <w:t>компетентность и</w:t>
      </w:r>
      <w:r w:rsidRPr="00B8635B">
        <w:rPr>
          <w:spacing w:val="5"/>
          <w:w w:val="105"/>
          <w:sz w:val="28"/>
          <w:szCs w:val="28"/>
        </w:rPr>
        <w:t xml:space="preserve"> </w:t>
      </w:r>
      <w:r w:rsidRPr="00B8635B">
        <w:rPr>
          <w:w w:val="105"/>
          <w:sz w:val="28"/>
          <w:szCs w:val="28"/>
        </w:rPr>
        <w:t>профессионализм,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42"/>
        </w:tabs>
        <w:ind w:left="941" w:hanging="137"/>
        <w:rPr>
          <w:sz w:val="28"/>
          <w:szCs w:val="28"/>
        </w:rPr>
      </w:pPr>
      <w:r w:rsidRPr="00B8635B">
        <w:rPr>
          <w:sz w:val="28"/>
          <w:szCs w:val="28"/>
        </w:rPr>
        <w:t>объективность диагностической помощи и неразглашение ее</w:t>
      </w:r>
      <w:r w:rsidRPr="00B8635B">
        <w:rPr>
          <w:spacing w:val="39"/>
          <w:sz w:val="28"/>
          <w:szCs w:val="28"/>
        </w:rPr>
        <w:t xml:space="preserve"> </w:t>
      </w:r>
      <w:r w:rsidRPr="00B8635B">
        <w:rPr>
          <w:sz w:val="28"/>
          <w:szCs w:val="28"/>
        </w:rPr>
        <w:t>результатов,</w:t>
      </w:r>
    </w:p>
    <w:p w:rsidR="00704572" w:rsidRPr="00B8635B" w:rsidRDefault="00704572" w:rsidP="009459DF">
      <w:pPr>
        <w:pStyle w:val="ListParagraph"/>
        <w:numPr>
          <w:ilvl w:val="0"/>
          <w:numId w:val="7"/>
        </w:numPr>
        <w:tabs>
          <w:tab w:val="left" w:pos="947"/>
        </w:tabs>
        <w:ind w:left="946" w:hanging="141"/>
        <w:rPr>
          <w:sz w:val="28"/>
          <w:szCs w:val="28"/>
        </w:rPr>
      </w:pPr>
      <w:r w:rsidRPr="00B8635B">
        <w:rPr>
          <w:w w:val="105"/>
          <w:sz w:val="28"/>
          <w:szCs w:val="28"/>
        </w:rPr>
        <w:t>за обоснованность и эффективность</w:t>
      </w:r>
      <w:r w:rsidRPr="00B8635B">
        <w:rPr>
          <w:spacing w:val="-20"/>
          <w:w w:val="105"/>
          <w:sz w:val="28"/>
          <w:szCs w:val="28"/>
        </w:rPr>
        <w:t xml:space="preserve"> </w:t>
      </w:r>
      <w:r w:rsidRPr="00B8635B">
        <w:rPr>
          <w:w w:val="105"/>
          <w:sz w:val="28"/>
          <w:szCs w:val="28"/>
        </w:rPr>
        <w:t>рекомендаций,</w:t>
      </w:r>
    </w:p>
    <w:p w:rsidR="00704572" w:rsidRPr="00B8635B" w:rsidRDefault="00704572" w:rsidP="009459DF">
      <w:pPr>
        <w:pStyle w:val="Heading1"/>
        <w:numPr>
          <w:ilvl w:val="0"/>
          <w:numId w:val="7"/>
        </w:numPr>
        <w:tabs>
          <w:tab w:val="left" w:pos="939"/>
        </w:tabs>
        <w:ind w:left="938" w:hanging="135"/>
        <w:rPr>
          <w:sz w:val="28"/>
          <w:szCs w:val="28"/>
        </w:rPr>
      </w:pPr>
      <w:r w:rsidRPr="00B8635B">
        <w:rPr>
          <w:sz w:val="28"/>
          <w:szCs w:val="28"/>
        </w:rPr>
        <w:t>ведение документации, сохранность и конфиденциальность</w:t>
      </w:r>
      <w:r w:rsidRPr="00B8635B">
        <w:rPr>
          <w:spacing w:val="-16"/>
          <w:sz w:val="28"/>
          <w:szCs w:val="28"/>
        </w:rPr>
        <w:t xml:space="preserve"> </w:t>
      </w:r>
      <w:r w:rsidRPr="00B8635B">
        <w:rPr>
          <w:sz w:val="28"/>
          <w:szCs w:val="28"/>
        </w:rPr>
        <w:t>информации.</w:t>
      </w:r>
    </w:p>
    <w:p w:rsidR="00704572" w:rsidRDefault="00704572" w:rsidP="009A67E5">
      <w:pPr>
        <w:pStyle w:val="BodyText"/>
        <w:ind w:left="328" w:right="371"/>
        <w:jc w:val="center"/>
        <w:rPr>
          <w:b/>
          <w:w w:val="105"/>
          <w:sz w:val="28"/>
          <w:szCs w:val="28"/>
        </w:rPr>
      </w:pPr>
    </w:p>
    <w:p w:rsidR="00704572" w:rsidRPr="00B8635B" w:rsidRDefault="00704572" w:rsidP="009A67E5">
      <w:pPr>
        <w:pStyle w:val="BodyText"/>
        <w:ind w:left="328" w:right="37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V</w:t>
      </w:r>
      <w:r w:rsidRPr="00D63A23">
        <w:rPr>
          <w:b/>
          <w:w w:val="105"/>
          <w:sz w:val="28"/>
          <w:szCs w:val="28"/>
        </w:rPr>
        <w:t>.</w:t>
      </w:r>
      <w:r w:rsidRPr="00B8635B">
        <w:rPr>
          <w:b/>
          <w:w w:val="105"/>
          <w:sz w:val="28"/>
          <w:szCs w:val="28"/>
        </w:rPr>
        <w:t>Права  и ответственность</w:t>
      </w:r>
    </w:p>
    <w:p w:rsidR="00704572" w:rsidRPr="00801013" w:rsidRDefault="00704572" w:rsidP="009A67E5">
      <w:pPr>
        <w:ind w:left="110"/>
        <w:jc w:val="both"/>
        <w:rPr>
          <w:i/>
          <w:sz w:val="28"/>
          <w:szCs w:val="28"/>
        </w:rPr>
      </w:pPr>
      <w:r w:rsidRPr="00801013">
        <w:rPr>
          <w:i/>
          <w:sz w:val="28"/>
          <w:szCs w:val="28"/>
        </w:rPr>
        <w:t>Родители имеют право:</w:t>
      </w:r>
    </w:p>
    <w:p w:rsidR="00704572" w:rsidRPr="00B8635B" w:rsidRDefault="00704572" w:rsidP="00801013">
      <w:pPr>
        <w:pStyle w:val="ListParagraph"/>
        <w:tabs>
          <w:tab w:val="left" w:pos="45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B8635B">
        <w:rPr>
          <w:sz w:val="28"/>
          <w:szCs w:val="28"/>
        </w:rPr>
        <w:t>Ha получение квалифицированной консультативной помощи, повышения педагогической компетентности родителей по вопросам воспитания и развития детей, индивидуальных возможностей и состояния здоровья</w:t>
      </w:r>
      <w:r w:rsidRPr="00B8635B">
        <w:rPr>
          <w:spacing w:val="12"/>
          <w:sz w:val="28"/>
          <w:szCs w:val="28"/>
        </w:rPr>
        <w:t xml:space="preserve"> </w:t>
      </w:r>
      <w:r w:rsidRPr="00B8635B">
        <w:rPr>
          <w:sz w:val="28"/>
          <w:szCs w:val="28"/>
        </w:rPr>
        <w:t>детей.</w:t>
      </w:r>
    </w:p>
    <w:p w:rsidR="00704572" w:rsidRPr="00B8635B" w:rsidRDefault="00704572" w:rsidP="00801013">
      <w:pPr>
        <w:pStyle w:val="ListParagraph"/>
        <w:tabs>
          <w:tab w:val="left" w:pos="58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5.2.</w:t>
      </w:r>
      <w:r w:rsidRPr="00B8635B">
        <w:rPr>
          <w:sz w:val="28"/>
          <w:szCs w:val="28"/>
        </w:rPr>
        <w:t>На высказывание собственного мнения и обмен опытом воспитания</w:t>
      </w:r>
      <w:r w:rsidRPr="00B8635B">
        <w:rPr>
          <w:spacing w:val="15"/>
          <w:sz w:val="28"/>
          <w:szCs w:val="28"/>
        </w:rPr>
        <w:t xml:space="preserve"> </w:t>
      </w:r>
      <w:r w:rsidRPr="00B8635B">
        <w:rPr>
          <w:sz w:val="28"/>
          <w:szCs w:val="28"/>
        </w:rPr>
        <w:t>детей.</w:t>
      </w:r>
    </w:p>
    <w:p w:rsidR="00704572" w:rsidRPr="00B8635B" w:rsidRDefault="00704572" w:rsidP="009A67E5">
      <w:pPr>
        <w:ind w:left="174"/>
        <w:jc w:val="both"/>
        <w:rPr>
          <w:i/>
          <w:sz w:val="28"/>
          <w:szCs w:val="28"/>
        </w:rPr>
      </w:pPr>
      <w:r w:rsidRPr="00B8635B">
        <w:rPr>
          <w:i/>
          <w:sz w:val="28"/>
          <w:szCs w:val="28"/>
        </w:rPr>
        <w:t>ОО имеет право.</w:t>
      </w:r>
    </w:p>
    <w:p w:rsidR="00704572" w:rsidRPr="00B8635B" w:rsidRDefault="00704572" w:rsidP="00801013">
      <w:pPr>
        <w:pStyle w:val="ListParagraph"/>
        <w:tabs>
          <w:tab w:val="left" w:pos="583"/>
        </w:tabs>
        <w:ind w:left="163" w:firstLine="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B8635B">
        <w:rPr>
          <w:sz w:val="28"/>
          <w:szCs w:val="28"/>
        </w:rPr>
        <w:t>На</w:t>
      </w:r>
      <w:r w:rsidRPr="00B8635B">
        <w:rPr>
          <w:spacing w:val="-10"/>
          <w:sz w:val="28"/>
          <w:szCs w:val="28"/>
        </w:rPr>
        <w:t xml:space="preserve"> </w:t>
      </w:r>
      <w:r w:rsidRPr="00B8635B">
        <w:rPr>
          <w:sz w:val="28"/>
          <w:szCs w:val="28"/>
        </w:rPr>
        <w:t>внесение</w:t>
      </w:r>
      <w:r w:rsidRPr="00B8635B">
        <w:rPr>
          <w:spacing w:val="-8"/>
          <w:sz w:val="28"/>
          <w:szCs w:val="28"/>
        </w:rPr>
        <w:t xml:space="preserve"> </w:t>
      </w:r>
      <w:r w:rsidRPr="00B8635B">
        <w:rPr>
          <w:sz w:val="28"/>
          <w:szCs w:val="28"/>
        </w:rPr>
        <w:t>корректировок</w:t>
      </w:r>
      <w:r w:rsidRPr="00B8635B">
        <w:rPr>
          <w:spacing w:val="18"/>
          <w:sz w:val="28"/>
          <w:szCs w:val="28"/>
        </w:rPr>
        <w:t xml:space="preserve"> </w:t>
      </w:r>
      <w:r w:rsidRPr="00B8635B">
        <w:rPr>
          <w:sz w:val="28"/>
          <w:szCs w:val="28"/>
        </w:rPr>
        <w:t>в</w:t>
      </w:r>
      <w:r w:rsidRPr="00B8635B">
        <w:rPr>
          <w:spacing w:val="-7"/>
          <w:sz w:val="28"/>
          <w:szCs w:val="28"/>
        </w:rPr>
        <w:t xml:space="preserve"> </w:t>
      </w:r>
      <w:r w:rsidRPr="00B8635B">
        <w:rPr>
          <w:spacing w:val="-4"/>
          <w:sz w:val="28"/>
          <w:szCs w:val="28"/>
        </w:rPr>
        <w:t xml:space="preserve"> </w:t>
      </w:r>
      <w:r w:rsidRPr="00B8635B">
        <w:rPr>
          <w:sz w:val="28"/>
          <w:szCs w:val="28"/>
        </w:rPr>
        <w:t>работу</w:t>
      </w:r>
      <w:r w:rsidRPr="00B8635B">
        <w:rPr>
          <w:spacing w:val="-13"/>
          <w:sz w:val="28"/>
          <w:szCs w:val="28"/>
        </w:rPr>
        <w:t xml:space="preserve"> </w:t>
      </w:r>
      <w:r w:rsidRPr="00B8635B">
        <w:rPr>
          <w:sz w:val="28"/>
          <w:szCs w:val="28"/>
        </w:rPr>
        <w:t>консультационного</w:t>
      </w:r>
      <w:r w:rsidRPr="00B8635B">
        <w:rPr>
          <w:spacing w:val="-18"/>
          <w:sz w:val="28"/>
          <w:szCs w:val="28"/>
        </w:rPr>
        <w:t xml:space="preserve"> </w:t>
      </w:r>
      <w:r w:rsidRPr="00B8635B">
        <w:rPr>
          <w:sz w:val="28"/>
          <w:szCs w:val="28"/>
        </w:rPr>
        <w:t>пункта с</w:t>
      </w:r>
      <w:r w:rsidRPr="00B8635B">
        <w:rPr>
          <w:spacing w:val="-7"/>
          <w:sz w:val="28"/>
          <w:szCs w:val="28"/>
        </w:rPr>
        <w:t xml:space="preserve"> </w:t>
      </w:r>
      <w:r w:rsidRPr="00B8635B">
        <w:rPr>
          <w:sz w:val="28"/>
          <w:szCs w:val="28"/>
        </w:rPr>
        <w:t>учётом интересов и потребностей родителей.</w:t>
      </w:r>
    </w:p>
    <w:p w:rsidR="00704572" w:rsidRPr="00B8635B" w:rsidRDefault="00704572" w:rsidP="00801013">
      <w:pPr>
        <w:pStyle w:val="ListParagraph"/>
        <w:tabs>
          <w:tab w:val="left" w:pos="583"/>
        </w:tabs>
        <w:ind w:left="166" w:firstLine="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B8635B">
        <w:rPr>
          <w:sz w:val="28"/>
          <w:szCs w:val="28"/>
        </w:rPr>
        <w:t>На</w:t>
      </w:r>
      <w:r w:rsidRPr="00B8635B">
        <w:rPr>
          <w:spacing w:val="-14"/>
          <w:sz w:val="28"/>
          <w:szCs w:val="28"/>
        </w:rPr>
        <w:t xml:space="preserve"> </w:t>
      </w:r>
      <w:r w:rsidRPr="00B8635B">
        <w:rPr>
          <w:sz w:val="28"/>
          <w:szCs w:val="28"/>
        </w:rPr>
        <w:t>предоставление</w:t>
      </w:r>
      <w:r w:rsidRPr="00B8635B">
        <w:rPr>
          <w:spacing w:val="-15"/>
          <w:sz w:val="28"/>
          <w:szCs w:val="28"/>
        </w:rPr>
        <w:t xml:space="preserve"> </w:t>
      </w:r>
      <w:r w:rsidRPr="00B8635B">
        <w:rPr>
          <w:sz w:val="28"/>
          <w:szCs w:val="28"/>
        </w:rPr>
        <w:t>квалифицированной</w:t>
      </w:r>
      <w:r w:rsidRPr="00B8635B">
        <w:rPr>
          <w:spacing w:val="-11"/>
          <w:sz w:val="28"/>
          <w:szCs w:val="28"/>
        </w:rPr>
        <w:t xml:space="preserve"> </w:t>
      </w:r>
      <w:r w:rsidRPr="00B8635B">
        <w:rPr>
          <w:sz w:val="28"/>
          <w:szCs w:val="28"/>
        </w:rPr>
        <w:t>консультативной</w:t>
      </w:r>
      <w:r w:rsidRPr="00B8635B">
        <w:rPr>
          <w:spacing w:val="-12"/>
          <w:sz w:val="28"/>
          <w:szCs w:val="28"/>
        </w:rPr>
        <w:t xml:space="preserve"> </w:t>
      </w:r>
      <w:r w:rsidRPr="00B8635B">
        <w:rPr>
          <w:sz w:val="28"/>
          <w:szCs w:val="28"/>
        </w:rPr>
        <w:t>и</w:t>
      </w:r>
      <w:r w:rsidRPr="00B8635B">
        <w:rPr>
          <w:spacing w:val="-14"/>
          <w:sz w:val="28"/>
          <w:szCs w:val="28"/>
        </w:rPr>
        <w:t xml:space="preserve"> </w:t>
      </w:r>
      <w:r w:rsidRPr="00B8635B">
        <w:rPr>
          <w:sz w:val="28"/>
          <w:szCs w:val="28"/>
        </w:rPr>
        <w:t>практической</w:t>
      </w:r>
      <w:r w:rsidRPr="00B8635B">
        <w:rPr>
          <w:spacing w:val="8"/>
          <w:sz w:val="28"/>
          <w:szCs w:val="28"/>
        </w:rPr>
        <w:t xml:space="preserve"> </w:t>
      </w:r>
      <w:r w:rsidRPr="00B8635B">
        <w:rPr>
          <w:sz w:val="28"/>
          <w:szCs w:val="28"/>
        </w:rPr>
        <w:t>помощи родителям.</w:t>
      </w:r>
    </w:p>
    <w:p w:rsidR="00704572" w:rsidRPr="00B8635B" w:rsidRDefault="00704572" w:rsidP="00801013">
      <w:pPr>
        <w:pStyle w:val="ListParagraph"/>
        <w:tabs>
          <w:tab w:val="left" w:pos="578"/>
        </w:tabs>
        <w:ind w:lef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B8635B">
        <w:rPr>
          <w:sz w:val="28"/>
          <w:szCs w:val="28"/>
        </w:rPr>
        <w:t>На</w:t>
      </w:r>
      <w:r w:rsidRPr="00B8635B">
        <w:rPr>
          <w:spacing w:val="-14"/>
          <w:sz w:val="28"/>
          <w:szCs w:val="28"/>
        </w:rPr>
        <w:t xml:space="preserve"> </w:t>
      </w:r>
      <w:r w:rsidRPr="00B8635B">
        <w:rPr>
          <w:sz w:val="28"/>
          <w:szCs w:val="28"/>
        </w:rPr>
        <w:t>прекращение</w:t>
      </w:r>
      <w:r w:rsidRPr="00B8635B">
        <w:rPr>
          <w:spacing w:val="6"/>
          <w:sz w:val="28"/>
          <w:szCs w:val="28"/>
        </w:rPr>
        <w:t xml:space="preserve"> </w:t>
      </w:r>
      <w:r w:rsidRPr="00B8635B">
        <w:rPr>
          <w:sz w:val="28"/>
          <w:szCs w:val="28"/>
        </w:rPr>
        <w:t>деятельности</w:t>
      </w:r>
      <w:r w:rsidRPr="00B8635B">
        <w:rPr>
          <w:spacing w:val="8"/>
          <w:sz w:val="28"/>
          <w:szCs w:val="28"/>
        </w:rPr>
        <w:t xml:space="preserve"> </w:t>
      </w:r>
      <w:r w:rsidRPr="00B8635B">
        <w:rPr>
          <w:sz w:val="28"/>
          <w:szCs w:val="28"/>
        </w:rPr>
        <w:t>консультационного</w:t>
      </w:r>
      <w:r w:rsidRPr="00B8635B">
        <w:rPr>
          <w:spacing w:val="-20"/>
          <w:sz w:val="28"/>
          <w:szCs w:val="28"/>
        </w:rPr>
        <w:t xml:space="preserve"> </w:t>
      </w:r>
      <w:r w:rsidRPr="00B8635B">
        <w:rPr>
          <w:sz w:val="28"/>
          <w:szCs w:val="28"/>
        </w:rPr>
        <w:t>пункта</w:t>
      </w:r>
      <w:r w:rsidRPr="00B8635B">
        <w:rPr>
          <w:spacing w:val="-8"/>
          <w:sz w:val="28"/>
          <w:szCs w:val="28"/>
        </w:rPr>
        <w:t xml:space="preserve"> </w:t>
      </w:r>
      <w:r w:rsidRPr="00B8635B">
        <w:rPr>
          <w:sz w:val="28"/>
          <w:szCs w:val="28"/>
        </w:rPr>
        <w:t>в</w:t>
      </w:r>
      <w:r w:rsidRPr="00B8635B">
        <w:rPr>
          <w:spacing w:val="-17"/>
          <w:sz w:val="28"/>
          <w:szCs w:val="28"/>
        </w:rPr>
        <w:t xml:space="preserve"> </w:t>
      </w:r>
      <w:r w:rsidRPr="00B8635B">
        <w:rPr>
          <w:sz w:val="28"/>
          <w:szCs w:val="28"/>
        </w:rPr>
        <w:t>связи</w:t>
      </w:r>
      <w:r w:rsidRPr="00B8635B">
        <w:rPr>
          <w:spacing w:val="-7"/>
          <w:sz w:val="28"/>
          <w:szCs w:val="28"/>
        </w:rPr>
        <w:t xml:space="preserve"> </w:t>
      </w:r>
      <w:r w:rsidRPr="00B8635B">
        <w:rPr>
          <w:sz w:val="28"/>
          <w:szCs w:val="28"/>
        </w:rPr>
        <w:t>с</w:t>
      </w:r>
      <w:r w:rsidRPr="00B8635B">
        <w:rPr>
          <w:spacing w:val="-14"/>
          <w:sz w:val="28"/>
          <w:szCs w:val="28"/>
        </w:rPr>
        <w:t xml:space="preserve"> </w:t>
      </w:r>
      <w:r w:rsidRPr="00B8635B">
        <w:rPr>
          <w:sz w:val="28"/>
          <w:szCs w:val="28"/>
        </w:rPr>
        <w:t>отсутствием социального заказа населения на данную</w:t>
      </w:r>
      <w:r w:rsidRPr="00B8635B">
        <w:rPr>
          <w:spacing w:val="-34"/>
          <w:sz w:val="28"/>
          <w:szCs w:val="28"/>
        </w:rPr>
        <w:t xml:space="preserve"> </w:t>
      </w:r>
      <w:r w:rsidRPr="00B8635B">
        <w:rPr>
          <w:sz w:val="28"/>
          <w:szCs w:val="28"/>
        </w:rPr>
        <w:t>услугу.</w:t>
      </w:r>
    </w:p>
    <w:p w:rsidR="00704572" w:rsidRPr="00B8635B" w:rsidRDefault="00704572" w:rsidP="009A67E5">
      <w:pPr>
        <w:ind w:left="165"/>
        <w:jc w:val="both"/>
        <w:rPr>
          <w:i/>
          <w:sz w:val="28"/>
          <w:szCs w:val="28"/>
        </w:rPr>
      </w:pPr>
      <w:r w:rsidRPr="00B8635B">
        <w:rPr>
          <w:i/>
          <w:w w:val="105"/>
          <w:sz w:val="28"/>
          <w:szCs w:val="28"/>
        </w:rPr>
        <w:t>Ответственность:</w:t>
      </w:r>
    </w:p>
    <w:p w:rsidR="00704572" w:rsidRPr="00801013" w:rsidRDefault="00704572" w:rsidP="00801013">
      <w:pPr>
        <w:pStyle w:val="ListParagraph"/>
        <w:tabs>
          <w:tab w:val="left" w:pos="574"/>
        </w:tabs>
        <w:ind w:lef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801013">
        <w:rPr>
          <w:sz w:val="28"/>
          <w:szCs w:val="28"/>
        </w:rPr>
        <w:t>ОО несёт ответственность за выполнение закреплённых за ним задач и функций</w:t>
      </w:r>
      <w:r w:rsidRPr="00801013">
        <w:rPr>
          <w:spacing w:val="-7"/>
          <w:sz w:val="28"/>
          <w:szCs w:val="28"/>
        </w:rPr>
        <w:t xml:space="preserve"> </w:t>
      </w:r>
      <w:r w:rsidRPr="00801013">
        <w:rPr>
          <w:sz w:val="28"/>
          <w:szCs w:val="28"/>
        </w:rPr>
        <w:t xml:space="preserve">по </w:t>
      </w:r>
      <w:r w:rsidRPr="00801013">
        <w:rPr>
          <w:w w:val="105"/>
          <w:sz w:val="28"/>
          <w:szCs w:val="28"/>
        </w:rPr>
        <w:t>организации работы консультационного пункта.</w:t>
      </w:r>
    </w:p>
    <w:p w:rsidR="00704572" w:rsidRPr="00801013" w:rsidRDefault="00704572" w:rsidP="009459DF">
      <w:pPr>
        <w:pStyle w:val="BodyText"/>
        <w:rPr>
          <w:sz w:val="28"/>
          <w:szCs w:val="28"/>
        </w:rPr>
      </w:pPr>
      <w:bookmarkStart w:id="0" w:name="_GoBack"/>
      <w:bookmarkEnd w:id="0"/>
    </w:p>
    <w:p w:rsidR="00704572" w:rsidRPr="00B8635B" w:rsidRDefault="00704572" w:rsidP="00801013">
      <w:pPr>
        <w:pStyle w:val="ListParagraph"/>
        <w:tabs>
          <w:tab w:val="left" w:pos="2835"/>
        </w:tabs>
        <w:ind w:left="336" w:firstLine="0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VI</w:t>
      </w:r>
      <w:r w:rsidRPr="00801013">
        <w:rPr>
          <w:b/>
          <w:w w:val="105"/>
          <w:sz w:val="28"/>
          <w:szCs w:val="28"/>
        </w:rPr>
        <w:t>.</w:t>
      </w:r>
      <w:r w:rsidRPr="00B8635B">
        <w:rPr>
          <w:b/>
          <w:w w:val="105"/>
          <w:sz w:val="28"/>
          <w:szCs w:val="28"/>
        </w:rPr>
        <w:t>Документация консультативного</w:t>
      </w:r>
      <w:r w:rsidRPr="00B8635B">
        <w:rPr>
          <w:b/>
          <w:spacing w:val="-24"/>
          <w:w w:val="105"/>
          <w:sz w:val="28"/>
          <w:szCs w:val="28"/>
        </w:rPr>
        <w:t xml:space="preserve"> </w:t>
      </w:r>
      <w:r w:rsidRPr="00B8635B">
        <w:rPr>
          <w:b/>
          <w:w w:val="105"/>
          <w:sz w:val="28"/>
          <w:szCs w:val="28"/>
        </w:rPr>
        <w:t>пункта</w:t>
      </w:r>
    </w:p>
    <w:p w:rsidR="00704572" w:rsidRPr="00B8635B" w:rsidRDefault="00704572" w:rsidP="009E6180">
      <w:pPr>
        <w:pStyle w:val="ListParagraph"/>
        <w:tabs>
          <w:tab w:val="left" w:pos="2835"/>
        </w:tabs>
        <w:ind w:left="696" w:firstLine="0"/>
        <w:rPr>
          <w:b/>
          <w:sz w:val="28"/>
          <w:szCs w:val="28"/>
        </w:rPr>
      </w:pPr>
    </w:p>
    <w:p w:rsidR="00704572" w:rsidRPr="00B8635B" w:rsidRDefault="00704572" w:rsidP="00E20A8E">
      <w:pPr>
        <w:pStyle w:val="BodyText"/>
        <w:jc w:val="both"/>
        <w:rPr>
          <w:sz w:val="28"/>
          <w:szCs w:val="28"/>
        </w:rPr>
      </w:pPr>
      <w:r w:rsidRPr="00B8635B">
        <w:rPr>
          <w:sz w:val="28"/>
          <w:szCs w:val="28"/>
        </w:rPr>
        <w:t xml:space="preserve">7.1. </w:t>
      </w:r>
      <w:r>
        <w:rPr>
          <w:sz w:val="28"/>
          <w:szCs w:val="28"/>
        </w:rPr>
        <w:t>Перечень документации</w:t>
      </w:r>
      <w:r w:rsidRPr="00B8635B">
        <w:rPr>
          <w:sz w:val="28"/>
          <w:szCs w:val="28"/>
        </w:rPr>
        <w:t>:</w:t>
      </w:r>
    </w:p>
    <w:p w:rsidR="00704572" w:rsidRDefault="00704572" w:rsidP="00E20A8E">
      <w:pPr>
        <w:tabs>
          <w:tab w:val="left" w:pos="1180"/>
        </w:tabs>
        <w:ind w:right="123"/>
        <w:jc w:val="both"/>
        <w:rPr>
          <w:sz w:val="28"/>
          <w:szCs w:val="28"/>
        </w:rPr>
      </w:pPr>
      <w:r w:rsidRPr="00B8635B">
        <w:rPr>
          <w:sz w:val="28"/>
          <w:szCs w:val="28"/>
        </w:rPr>
        <w:t>-</w:t>
      </w:r>
      <w:r>
        <w:rPr>
          <w:sz w:val="28"/>
          <w:szCs w:val="28"/>
        </w:rPr>
        <w:t>положение о консультативном пункте;</w:t>
      </w:r>
    </w:p>
    <w:p w:rsidR="00704572" w:rsidRDefault="00704572" w:rsidP="00E20A8E">
      <w:pPr>
        <w:tabs>
          <w:tab w:val="left" w:pos="1180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-ж</w:t>
      </w:r>
      <w:r w:rsidRPr="00B8635B">
        <w:rPr>
          <w:sz w:val="28"/>
          <w:szCs w:val="28"/>
        </w:rPr>
        <w:t>урнал регистрации родителей (законных представителей), посещающих консультативный пункт психолого-педагогической помощи семьям, воспитывающим детей дошкольного возраста на дому в</w:t>
      </w:r>
      <w:r w:rsidRPr="00B8635B">
        <w:rPr>
          <w:spacing w:val="8"/>
          <w:sz w:val="28"/>
          <w:szCs w:val="28"/>
        </w:rPr>
        <w:t xml:space="preserve"> </w:t>
      </w:r>
      <w:r w:rsidRPr="00B8635B">
        <w:rPr>
          <w:sz w:val="28"/>
          <w:szCs w:val="28"/>
        </w:rPr>
        <w:t>ОО</w:t>
      </w:r>
      <w:r>
        <w:rPr>
          <w:sz w:val="28"/>
          <w:szCs w:val="28"/>
        </w:rPr>
        <w:t xml:space="preserve"> </w:t>
      </w:r>
      <w:r w:rsidRPr="00B8635B">
        <w:rPr>
          <w:sz w:val="28"/>
          <w:szCs w:val="28"/>
        </w:rPr>
        <w:t xml:space="preserve"> (приложении 1).</w:t>
      </w:r>
    </w:p>
    <w:p w:rsidR="00704572" w:rsidRPr="00B8635B" w:rsidRDefault="00704572" w:rsidP="00E20A8E">
      <w:pPr>
        <w:tabs>
          <w:tab w:val="left" w:pos="1180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-ежемесячный отчет о обращениях родителей (законных представителей) (приложение 2);</w:t>
      </w:r>
    </w:p>
    <w:p w:rsidR="00704572" w:rsidRDefault="00704572" w:rsidP="00287CA6">
      <w:pPr>
        <w:tabs>
          <w:tab w:val="left" w:pos="1180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-график работы консультативного пункта (приложение 3).</w:t>
      </w:r>
    </w:p>
    <w:p w:rsidR="00704572" w:rsidRDefault="00704572" w:rsidP="00E20A8E">
      <w:pPr>
        <w:pStyle w:val="BodyText"/>
        <w:jc w:val="both"/>
        <w:rPr>
          <w:sz w:val="28"/>
          <w:szCs w:val="28"/>
        </w:rPr>
      </w:pPr>
    </w:p>
    <w:p w:rsidR="00704572" w:rsidRDefault="00704572" w:rsidP="00E20A8E">
      <w:pPr>
        <w:pStyle w:val="BodyText"/>
        <w:jc w:val="both"/>
        <w:rPr>
          <w:sz w:val="28"/>
          <w:szCs w:val="28"/>
        </w:rPr>
      </w:pPr>
    </w:p>
    <w:p w:rsidR="00704572" w:rsidRPr="00B8635B" w:rsidRDefault="00704572" w:rsidP="00E20A8E">
      <w:pPr>
        <w:pStyle w:val="BodyText"/>
        <w:jc w:val="both"/>
        <w:rPr>
          <w:sz w:val="28"/>
          <w:szCs w:val="28"/>
        </w:rPr>
      </w:pPr>
    </w:p>
    <w:p w:rsidR="00704572" w:rsidRPr="00B8635B" w:rsidRDefault="00704572" w:rsidP="009459DF">
      <w:pPr>
        <w:pStyle w:val="BodyText"/>
        <w:ind w:left="7766"/>
        <w:rPr>
          <w:sz w:val="28"/>
          <w:szCs w:val="28"/>
        </w:rPr>
      </w:pPr>
      <w:r w:rsidRPr="00B8635B">
        <w:rPr>
          <w:sz w:val="28"/>
          <w:szCs w:val="28"/>
        </w:rPr>
        <w:t>Приложение 1</w:t>
      </w:r>
    </w:p>
    <w:p w:rsidR="00704572" w:rsidRPr="00B8635B" w:rsidRDefault="00704572" w:rsidP="009459DF">
      <w:pPr>
        <w:pStyle w:val="BodyText"/>
        <w:rPr>
          <w:sz w:val="28"/>
          <w:szCs w:val="28"/>
        </w:rPr>
      </w:pPr>
    </w:p>
    <w:p w:rsidR="00704572" w:rsidRPr="00287CA6" w:rsidRDefault="00704572" w:rsidP="006F63C6">
      <w:pPr>
        <w:spacing w:before="90" w:line="247" w:lineRule="auto"/>
        <w:ind w:left="379" w:right="371"/>
        <w:jc w:val="center"/>
        <w:rPr>
          <w:b/>
          <w:sz w:val="28"/>
          <w:szCs w:val="28"/>
        </w:rPr>
      </w:pPr>
      <w:r w:rsidRPr="00287CA6">
        <w:rPr>
          <w:b/>
          <w:sz w:val="28"/>
          <w:szCs w:val="28"/>
        </w:rPr>
        <w:t>Журнал регистрации родителей (законных представителей), посещающих консультативный пункт психолого-педагогической помощи семьям, воспитывающим детей дошкольного возраста на дому</w:t>
      </w:r>
    </w:p>
    <w:p w:rsidR="00704572" w:rsidRPr="00287CA6" w:rsidRDefault="00704572" w:rsidP="006F63C6">
      <w:pPr>
        <w:spacing w:before="90" w:line="247" w:lineRule="auto"/>
        <w:ind w:left="379" w:right="371"/>
        <w:jc w:val="center"/>
        <w:rPr>
          <w:b/>
          <w:sz w:val="28"/>
          <w:szCs w:val="28"/>
        </w:rPr>
      </w:pPr>
    </w:p>
    <w:tbl>
      <w:tblPr>
        <w:tblW w:w="10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275"/>
        <w:gridCol w:w="1985"/>
        <w:gridCol w:w="2126"/>
        <w:gridCol w:w="1843"/>
        <w:gridCol w:w="2333"/>
      </w:tblGrid>
      <w:tr w:rsidR="00704572" w:rsidRPr="00B8635B" w:rsidTr="00E13A4E">
        <w:tc>
          <w:tcPr>
            <w:tcW w:w="568" w:type="dxa"/>
          </w:tcPr>
          <w:p w:rsidR="00704572" w:rsidRPr="00B8635B" w:rsidRDefault="00704572" w:rsidP="00E13A4E">
            <w:pPr>
              <w:spacing w:before="90" w:line="247" w:lineRule="auto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№</w:t>
            </w:r>
            <w:r w:rsidRPr="00B8635B">
              <w:rPr>
                <w:spacing w:val="24"/>
                <w:sz w:val="28"/>
                <w:szCs w:val="28"/>
              </w:rPr>
              <w:t xml:space="preserve"> </w:t>
            </w:r>
            <w:r w:rsidRPr="00B8635B">
              <w:rPr>
                <w:sz w:val="28"/>
                <w:szCs w:val="28"/>
              </w:rPr>
              <w:t>п/п</w:t>
            </w:r>
          </w:p>
        </w:tc>
        <w:tc>
          <w:tcPr>
            <w:tcW w:w="1275" w:type="dxa"/>
          </w:tcPr>
          <w:p w:rsidR="00704572" w:rsidRPr="00B8635B" w:rsidRDefault="00704572" w:rsidP="00E13A4E">
            <w:pPr>
              <w:spacing w:before="90" w:line="247" w:lineRule="auto"/>
              <w:ind w:right="33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Дата, время проведения</w:t>
            </w:r>
            <w:r w:rsidRPr="00B8635B">
              <w:rPr>
                <w:w w:val="90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1985" w:type="dxa"/>
          </w:tcPr>
          <w:p w:rsidR="00704572" w:rsidRPr="00B8635B" w:rsidRDefault="00704572" w:rsidP="00E13A4E">
            <w:pPr>
              <w:spacing w:before="90" w:line="247" w:lineRule="auto"/>
              <w:ind w:right="87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Тема  консультации</w:t>
            </w:r>
          </w:p>
        </w:tc>
        <w:tc>
          <w:tcPr>
            <w:tcW w:w="2126" w:type="dxa"/>
          </w:tcPr>
          <w:p w:rsidR="00704572" w:rsidRPr="00B8635B" w:rsidRDefault="00704572" w:rsidP="00E13A4E">
            <w:pPr>
              <w:tabs>
                <w:tab w:val="left" w:pos="1823"/>
              </w:tabs>
              <w:spacing w:before="90" w:line="247" w:lineRule="auto"/>
              <w:ind w:right="107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ФИО родителей</w:t>
            </w:r>
          </w:p>
          <w:p w:rsidR="00704572" w:rsidRPr="00B8635B" w:rsidRDefault="00704572" w:rsidP="00E13A4E">
            <w:pPr>
              <w:tabs>
                <w:tab w:val="left" w:pos="1823"/>
              </w:tabs>
              <w:spacing w:before="90" w:line="247" w:lineRule="auto"/>
              <w:ind w:right="107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843" w:type="dxa"/>
          </w:tcPr>
          <w:p w:rsidR="00704572" w:rsidRPr="00B8635B" w:rsidRDefault="00704572" w:rsidP="00E13A4E">
            <w:pPr>
              <w:spacing w:before="90" w:line="247" w:lineRule="auto"/>
              <w:ind w:right="34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2333" w:type="dxa"/>
          </w:tcPr>
          <w:p w:rsidR="00704572" w:rsidRPr="00B8635B" w:rsidRDefault="00704572" w:rsidP="00E13A4E">
            <w:pPr>
              <w:spacing w:before="90" w:line="247" w:lineRule="auto"/>
              <w:ind w:right="99"/>
              <w:jc w:val="center"/>
              <w:rPr>
                <w:sz w:val="28"/>
                <w:szCs w:val="28"/>
              </w:rPr>
            </w:pPr>
            <w:r w:rsidRPr="00B8635B">
              <w:rPr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704572" w:rsidRPr="00B8635B" w:rsidTr="00E13A4E">
        <w:tc>
          <w:tcPr>
            <w:tcW w:w="568" w:type="dxa"/>
          </w:tcPr>
          <w:p w:rsidR="00704572" w:rsidRPr="00B8635B" w:rsidRDefault="00704572" w:rsidP="00E13A4E">
            <w:pPr>
              <w:spacing w:before="90" w:line="247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4572" w:rsidRPr="00B8635B" w:rsidRDefault="00704572" w:rsidP="00E13A4E">
            <w:pPr>
              <w:spacing w:before="90" w:line="247" w:lineRule="auto"/>
              <w:ind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4572" w:rsidRPr="00B8635B" w:rsidRDefault="00704572" w:rsidP="00E13A4E">
            <w:pPr>
              <w:spacing w:before="90" w:line="247" w:lineRule="auto"/>
              <w:ind w:right="8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04572" w:rsidRPr="00B8635B" w:rsidRDefault="00704572" w:rsidP="00E13A4E">
            <w:pPr>
              <w:tabs>
                <w:tab w:val="left" w:pos="1823"/>
              </w:tabs>
              <w:spacing w:before="90" w:line="247" w:lineRule="auto"/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04572" w:rsidRPr="00B8635B" w:rsidRDefault="00704572" w:rsidP="00E13A4E">
            <w:pPr>
              <w:spacing w:before="90" w:line="247" w:lineRule="auto"/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704572" w:rsidRPr="00B8635B" w:rsidRDefault="00704572" w:rsidP="00E13A4E">
            <w:pPr>
              <w:spacing w:before="90" w:line="247" w:lineRule="auto"/>
              <w:ind w:right="99"/>
              <w:jc w:val="center"/>
              <w:rPr>
                <w:sz w:val="28"/>
                <w:szCs w:val="28"/>
              </w:rPr>
            </w:pPr>
          </w:p>
        </w:tc>
      </w:tr>
    </w:tbl>
    <w:p w:rsidR="00704572" w:rsidRDefault="00704572" w:rsidP="00810CFA">
      <w:pPr>
        <w:pStyle w:val="BodyText"/>
        <w:rPr>
          <w:sz w:val="28"/>
          <w:szCs w:val="28"/>
        </w:rPr>
      </w:pPr>
    </w:p>
    <w:p w:rsidR="00704572" w:rsidRDefault="00704572" w:rsidP="00287CA6">
      <w:pPr>
        <w:pStyle w:val="BodyText"/>
        <w:ind w:left="15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04572" w:rsidRDefault="00704572" w:rsidP="00287CA6">
      <w:pPr>
        <w:pStyle w:val="BodyText"/>
        <w:rPr>
          <w:sz w:val="28"/>
          <w:szCs w:val="28"/>
        </w:rPr>
      </w:pPr>
    </w:p>
    <w:p w:rsidR="00704572" w:rsidRPr="00287CA6" w:rsidRDefault="00704572" w:rsidP="00287CA6">
      <w:pPr>
        <w:pStyle w:val="BodyText"/>
        <w:jc w:val="center"/>
        <w:rPr>
          <w:b/>
          <w:sz w:val="28"/>
          <w:szCs w:val="28"/>
        </w:rPr>
      </w:pPr>
      <w:r w:rsidRPr="00287CA6">
        <w:rPr>
          <w:b/>
          <w:sz w:val="28"/>
          <w:szCs w:val="28"/>
        </w:rPr>
        <w:t>ОТЧЕТ</w:t>
      </w:r>
    </w:p>
    <w:p w:rsidR="00704572" w:rsidRPr="00287CA6" w:rsidRDefault="00704572" w:rsidP="00287CA6">
      <w:pPr>
        <w:pStyle w:val="BodyText"/>
        <w:jc w:val="center"/>
        <w:rPr>
          <w:b/>
          <w:sz w:val="28"/>
          <w:szCs w:val="28"/>
        </w:rPr>
      </w:pPr>
      <w:r w:rsidRPr="00287CA6">
        <w:rPr>
          <w:b/>
          <w:sz w:val="28"/>
          <w:szCs w:val="28"/>
        </w:rPr>
        <w:t>по замещающим механизмам</w:t>
      </w:r>
    </w:p>
    <w:p w:rsidR="00704572" w:rsidRDefault="00704572" w:rsidP="00287CA6">
      <w:pPr>
        <w:pStyle w:val="BodyText"/>
        <w:rPr>
          <w:sz w:val="28"/>
          <w:szCs w:val="28"/>
        </w:rPr>
      </w:pPr>
    </w:p>
    <w:tbl>
      <w:tblPr>
        <w:tblW w:w="103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70"/>
        <w:gridCol w:w="770"/>
        <w:gridCol w:w="1100"/>
        <w:gridCol w:w="1100"/>
        <w:gridCol w:w="990"/>
        <w:gridCol w:w="1100"/>
        <w:gridCol w:w="1210"/>
        <w:gridCol w:w="1210"/>
        <w:gridCol w:w="1210"/>
        <w:gridCol w:w="1210"/>
      </w:tblGrid>
      <w:tr w:rsidR="00704572" w:rsidRPr="00287CA6" w:rsidTr="00287CA6">
        <w:trPr>
          <w:trHeight w:val="203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color w:val="000000"/>
              </w:rPr>
            </w:pPr>
            <w:r w:rsidRPr="00287CA6">
              <w:rPr>
                <w:color w:val="000000"/>
              </w:rPr>
              <w:t>№ п/п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ФИО родителя, дата рождения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ФИО ребенка,</w:t>
            </w:r>
          </w:p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дата рождения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Адрес проживания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Форма Замещающего механизма (консультпункт, лекотека, СРП)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Дата обращения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Обращение (первичное, повторное)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Тип обращения (лично, дистанционно)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Предоставляемая помощь (консультативная, методическая, диагностическая, психолого-педагогическая)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bCs/>
                <w:color w:val="000000"/>
              </w:rPr>
            </w:pPr>
            <w:r w:rsidRPr="00287CA6">
              <w:rPr>
                <w:bCs/>
                <w:color w:val="000000"/>
              </w:rPr>
              <w:t>Результат</w:t>
            </w:r>
          </w:p>
        </w:tc>
      </w:tr>
      <w:tr w:rsidR="00704572" w:rsidRPr="00287CA6" w:rsidTr="00287CA6">
        <w:trPr>
          <w:trHeight w:val="43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72" w:rsidRPr="00287CA6" w:rsidRDefault="00704572" w:rsidP="00287CA6">
            <w:pPr>
              <w:widowControl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704572" w:rsidRDefault="00704572">
      <w:pPr>
        <w:pStyle w:val="BodyText"/>
        <w:ind w:left="1570"/>
        <w:rPr>
          <w:sz w:val="28"/>
          <w:szCs w:val="28"/>
        </w:rPr>
      </w:pPr>
    </w:p>
    <w:p w:rsidR="00704572" w:rsidRDefault="00704572">
      <w:pPr>
        <w:pStyle w:val="BodyText"/>
        <w:ind w:left="1570"/>
        <w:rPr>
          <w:sz w:val="28"/>
          <w:szCs w:val="28"/>
        </w:rPr>
      </w:pPr>
    </w:p>
    <w:p w:rsidR="00704572" w:rsidRDefault="00704572">
      <w:pPr>
        <w:pStyle w:val="BodyText"/>
        <w:ind w:left="1570"/>
        <w:rPr>
          <w:sz w:val="28"/>
          <w:szCs w:val="28"/>
        </w:rPr>
      </w:pPr>
    </w:p>
    <w:p w:rsidR="00704572" w:rsidRDefault="00704572">
      <w:pPr>
        <w:pStyle w:val="BodyText"/>
        <w:ind w:left="1570"/>
        <w:rPr>
          <w:sz w:val="28"/>
          <w:szCs w:val="28"/>
        </w:rPr>
      </w:pPr>
    </w:p>
    <w:p w:rsidR="00704572" w:rsidRDefault="00704572">
      <w:pPr>
        <w:pStyle w:val="BodyText"/>
        <w:ind w:left="1570"/>
        <w:rPr>
          <w:sz w:val="28"/>
          <w:szCs w:val="28"/>
        </w:rPr>
      </w:pPr>
    </w:p>
    <w:p w:rsidR="00704572" w:rsidRPr="00B8635B" w:rsidRDefault="00704572" w:rsidP="00287CA6">
      <w:pPr>
        <w:pStyle w:val="BodyText"/>
        <w:ind w:left="1570"/>
        <w:jc w:val="right"/>
        <w:rPr>
          <w:sz w:val="28"/>
          <w:szCs w:val="28"/>
        </w:rPr>
      </w:pPr>
    </w:p>
    <w:sectPr w:rsidR="00704572" w:rsidRPr="00B8635B" w:rsidSect="00752A3E">
      <w:pgSz w:w="11980" w:h="16860"/>
      <w:pgMar w:top="567" w:right="680" w:bottom="567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72" w:rsidRDefault="00704572" w:rsidP="003C11B1">
      <w:r>
        <w:separator/>
      </w:r>
    </w:p>
  </w:endnote>
  <w:endnote w:type="continuationSeparator" w:id="0">
    <w:p w:rsidR="00704572" w:rsidRDefault="00704572" w:rsidP="003C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72" w:rsidRDefault="00704572" w:rsidP="003C11B1">
      <w:r>
        <w:separator/>
      </w:r>
    </w:p>
  </w:footnote>
  <w:footnote w:type="continuationSeparator" w:id="0">
    <w:p w:rsidR="00704572" w:rsidRDefault="00704572" w:rsidP="003C1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4AC"/>
    <w:multiLevelType w:val="multilevel"/>
    <w:tmpl w:val="F254075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0721574"/>
    <w:multiLevelType w:val="hybridMultilevel"/>
    <w:tmpl w:val="772A2732"/>
    <w:lvl w:ilvl="0" w:tplc="1E3A0D46">
      <w:start w:val="6"/>
      <w:numFmt w:val="decimal"/>
      <w:lvlText w:val="%1."/>
      <w:lvlJc w:val="left"/>
      <w:pPr>
        <w:ind w:left="409" w:hanging="257"/>
      </w:pPr>
      <w:rPr>
        <w:rFonts w:cs="Times New Roman" w:hint="default"/>
        <w:w w:val="98"/>
      </w:rPr>
    </w:lvl>
    <w:lvl w:ilvl="1" w:tplc="7616AB5E">
      <w:numFmt w:val="bullet"/>
      <w:lvlText w:val="•"/>
      <w:lvlJc w:val="left"/>
      <w:pPr>
        <w:ind w:left="1348" w:hanging="257"/>
      </w:pPr>
      <w:rPr>
        <w:rFonts w:hint="default"/>
      </w:rPr>
    </w:lvl>
    <w:lvl w:ilvl="2" w:tplc="E0688324">
      <w:numFmt w:val="bullet"/>
      <w:lvlText w:val="•"/>
      <w:lvlJc w:val="left"/>
      <w:pPr>
        <w:ind w:left="2296" w:hanging="257"/>
      </w:pPr>
      <w:rPr>
        <w:rFonts w:hint="default"/>
      </w:rPr>
    </w:lvl>
    <w:lvl w:ilvl="3" w:tplc="753C1B84">
      <w:numFmt w:val="bullet"/>
      <w:lvlText w:val="•"/>
      <w:lvlJc w:val="left"/>
      <w:pPr>
        <w:ind w:left="3244" w:hanging="257"/>
      </w:pPr>
      <w:rPr>
        <w:rFonts w:hint="default"/>
      </w:rPr>
    </w:lvl>
    <w:lvl w:ilvl="4" w:tplc="206AD860">
      <w:numFmt w:val="bullet"/>
      <w:lvlText w:val="•"/>
      <w:lvlJc w:val="left"/>
      <w:pPr>
        <w:ind w:left="4192" w:hanging="257"/>
      </w:pPr>
      <w:rPr>
        <w:rFonts w:hint="default"/>
      </w:rPr>
    </w:lvl>
    <w:lvl w:ilvl="5" w:tplc="730873E8">
      <w:numFmt w:val="bullet"/>
      <w:lvlText w:val="•"/>
      <w:lvlJc w:val="left"/>
      <w:pPr>
        <w:ind w:left="5140" w:hanging="257"/>
      </w:pPr>
      <w:rPr>
        <w:rFonts w:hint="default"/>
      </w:rPr>
    </w:lvl>
    <w:lvl w:ilvl="6" w:tplc="F0D271B6">
      <w:numFmt w:val="bullet"/>
      <w:lvlText w:val="•"/>
      <w:lvlJc w:val="left"/>
      <w:pPr>
        <w:ind w:left="6088" w:hanging="257"/>
      </w:pPr>
      <w:rPr>
        <w:rFonts w:hint="default"/>
      </w:rPr>
    </w:lvl>
    <w:lvl w:ilvl="7" w:tplc="BD667C34">
      <w:numFmt w:val="bullet"/>
      <w:lvlText w:val="•"/>
      <w:lvlJc w:val="left"/>
      <w:pPr>
        <w:ind w:left="7036" w:hanging="257"/>
      </w:pPr>
      <w:rPr>
        <w:rFonts w:hint="default"/>
      </w:rPr>
    </w:lvl>
    <w:lvl w:ilvl="8" w:tplc="5D804DC2">
      <w:numFmt w:val="bullet"/>
      <w:lvlText w:val="•"/>
      <w:lvlJc w:val="left"/>
      <w:pPr>
        <w:ind w:left="7984" w:hanging="257"/>
      </w:pPr>
      <w:rPr>
        <w:rFonts w:hint="default"/>
      </w:rPr>
    </w:lvl>
  </w:abstractNum>
  <w:abstractNum w:abstractNumId="2">
    <w:nsid w:val="1401135E"/>
    <w:multiLevelType w:val="hybridMultilevel"/>
    <w:tmpl w:val="1402F55C"/>
    <w:lvl w:ilvl="0" w:tplc="5E86B71A">
      <w:start w:val="3"/>
      <w:numFmt w:val="upperRoman"/>
      <w:lvlText w:val="%1."/>
      <w:lvlJc w:val="left"/>
      <w:pPr>
        <w:tabs>
          <w:tab w:val="num" w:pos="2810"/>
        </w:tabs>
        <w:ind w:left="2810" w:hanging="720"/>
      </w:pPr>
      <w:rPr>
        <w:rFonts w:cs="Times New Roman"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70"/>
        </w:tabs>
        <w:ind w:left="3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90"/>
        </w:tabs>
        <w:ind w:left="3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10"/>
        </w:tabs>
        <w:ind w:left="4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30"/>
        </w:tabs>
        <w:ind w:left="5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50"/>
        </w:tabs>
        <w:ind w:left="6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70"/>
        </w:tabs>
        <w:ind w:left="6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90"/>
        </w:tabs>
        <w:ind w:left="7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10"/>
        </w:tabs>
        <w:ind w:left="8210" w:hanging="180"/>
      </w:pPr>
      <w:rPr>
        <w:rFonts w:cs="Times New Roman"/>
      </w:rPr>
    </w:lvl>
  </w:abstractNum>
  <w:abstractNum w:abstractNumId="3">
    <w:nsid w:val="1C3C7188"/>
    <w:multiLevelType w:val="hybridMultilevel"/>
    <w:tmpl w:val="0890F980"/>
    <w:lvl w:ilvl="0" w:tplc="AE441B4E">
      <w:start w:val="6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4">
    <w:nsid w:val="34433613"/>
    <w:multiLevelType w:val="multilevel"/>
    <w:tmpl w:val="E1B0985C"/>
    <w:lvl w:ilvl="0">
      <w:start w:val="5"/>
      <w:numFmt w:val="decimal"/>
      <w:lvlText w:val="%1"/>
      <w:lvlJc w:val="left"/>
      <w:pPr>
        <w:ind w:left="109" w:hanging="3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1" w:hanging="351"/>
      </w:pPr>
      <w:rPr>
        <w:rFonts w:cs="Times New Roman" w:hint="default"/>
        <w:spacing w:val="-21"/>
        <w:w w:val="92"/>
      </w:rPr>
    </w:lvl>
    <w:lvl w:ilvl="2">
      <w:numFmt w:val="bullet"/>
      <w:lvlText w:val="•"/>
      <w:lvlJc w:val="left"/>
      <w:pPr>
        <w:ind w:left="2056" w:hanging="351"/>
      </w:pPr>
      <w:rPr>
        <w:rFonts w:hint="default"/>
      </w:rPr>
    </w:lvl>
    <w:lvl w:ilvl="3">
      <w:numFmt w:val="bullet"/>
      <w:lvlText w:val="•"/>
      <w:lvlJc w:val="left"/>
      <w:pPr>
        <w:ind w:left="3034" w:hanging="351"/>
      </w:pPr>
      <w:rPr>
        <w:rFonts w:hint="default"/>
      </w:rPr>
    </w:lvl>
    <w:lvl w:ilvl="4">
      <w:numFmt w:val="bullet"/>
      <w:lvlText w:val="•"/>
      <w:lvlJc w:val="left"/>
      <w:pPr>
        <w:ind w:left="4012" w:hanging="351"/>
      </w:pPr>
      <w:rPr>
        <w:rFonts w:hint="default"/>
      </w:rPr>
    </w:lvl>
    <w:lvl w:ilvl="5">
      <w:numFmt w:val="bullet"/>
      <w:lvlText w:val="•"/>
      <w:lvlJc w:val="left"/>
      <w:pPr>
        <w:ind w:left="4990" w:hanging="351"/>
      </w:pPr>
      <w:rPr>
        <w:rFonts w:hint="default"/>
      </w:rPr>
    </w:lvl>
    <w:lvl w:ilvl="6">
      <w:numFmt w:val="bullet"/>
      <w:lvlText w:val="•"/>
      <w:lvlJc w:val="left"/>
      <w:pPr>
        <w:ind w:left="5968" w:hanging="351"/>
      </w:pPr>
      <w:rPr>
        <w:rFonts w:hint="default"/>
      </w:rPr>
    </w:lvl>
    <w:lvl w:ilvl="7">
      <w:numFmt w:val="bullet"/>
      <w:lvlText w:val="•"/>
      <w:lvlJc w:val="left"/>
      <w:pPr>
        <w:ind w:left="6946" w:hanging="351"/>
      </w:pPr>
      <w:rPr>
        <w:rFonts w:hint="default"/>
      </w:rPr>
    </w:lvl>
    <w:lvl w:ilvl="8">
      <w:numFmt w:val="bullet"/>
      <w:lvlText w:val="•"/>
      <w:lvlJc w:val="left"/>
      <w:pPr>
        <w:ind w:left="7924" w:hanging="351"/>
      </w:pPr>
      <w:rPr>
        <w:rFonts w:hint="default"/>
      </w:rPr>
    </w:lvl>
  </w:abstractNum>
  <w:abstractNum w:abstractNumId="5">
    <w:nsid w:val="3CE973BC"/>
    <w:multiLevelType w:val="multilevel"/>
    <w:tmpl w:val="81F40804"/>
    <w:lvl w:ilvl="0">
      <w:start w:val="3"/>
      <w:numFmt w:val="decimal"/>
      <w:lvlText w:val="%1"/>
      <w:lvlJc w:val="left"/>
      <w:pPr>
        <w:ind w:left="123" w:hanging="5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3" w:hanging="554"/>
      </w:pPr>
      <w:rPr>
        <w:rFonts w:cs="Times New Roman" w:hint="default"/>
        <w:w w:val="97"/>
      </w:rPr>
    </w:lvl>
    <w:lvl w:ilvl="2">
      <w:numFmt w:val="bullet"/>
      <w:lvlText w:val="•"/>
      <w:lvlJc w:val="left"/>
      <w:pPr>
        <w:ind w:left="2072" w:hanging="554"/>
      </w:pPr>
      <w:rPr>
        <w:rFonts w:hint="default"/>
      </w:rPr>
    </w:lvl>
    <w:lvl w:ilvl="3">
      <w:numFmt w:val="bullet"/>
      <w:lvlText w:val="•"/>
      <w:lvlJc w:val="left"/>
      <w:pPr>
        <w:ind w:left="3048" w:hanging="554"/>
      </w:pPr>
      <w:rPr>
        <w:rFonts w:hint="default"/>
      </w:rPr>
    </w:lvl>
    <w:lvl w:ilvl="4">
      <w:numFmt w:val="bullet"/>
      <w:lvlText w:val="•"/>
      <w:lvlJc w:val="left"/>
      <w:pPr>
        <w:ind w:left="4024" w:hanging="554"/>
      </w:pPr>
      <w:rPr>
        <w:rFonts w:hint="default"/>
      </w:rPr>
    </w:lvl>
    <w:lvl w:ilvl="5">
      <w:numFmt w:val="bullet"/>
      <w:lvlText w:val="•"/>
      <w:lvlJc w:val="left"/>
      <w:pPr>
        <w:ind w:left="5000" w:hanging="554"/>
      </w:pPr>
      <w:rPr>
        <w:rFonts w:hint="default"/>
      </w:rPr>
    </w:lvl>
    <w:lvl w:ilvl="6">
      <w:numFmt w:val="bullet"/>
      <w:lvlText w:val="•"/>
      <w:lvlJc w:val="left"/>
      <w:pPr>
        <w:ind w:left="5976" w:hanging="554"/>
      </w:pPr>
      <w:rPr>
        <w:rFonts w:hint="default"/>
      </w:rPr>
    </w:lvl>
    <w:lvl w:ilvl="7">
      <w:numFmt w:val="bullet"/>
      <w:lvlText w:val="•"/>
      <w:lvlJc w:val="left"/>
      <w:pPr>
        <w:ind w:left="6952" w:hanging="554"/>
      </w:pPr>
      <w:rPr>
        <w:rFonts w:hint="default"/>
      </w:rPr>
    </w:lvl>
    <w:lvl w:ilvl="8">
      <w:numFmt w:val="bullet"/>
      <w:lvlText w:val="•"/>
      <w:lvlJc w:val="left"/>
      <w:pPr>
        <w:ind w:left="7928" w:hanging="554"/>
      </w:pPr>
      <w:rPr>
        <w:rFonts w:hint="default"/>
      </w:rPr>
    </w:lvl>
  </w:abstractNum>
  <w:abstractNum w:abstractNumId="6">
    <w:nsid w:val="41CE3F73"/>
    <w:multiLevelType w:val="multilevel"/>
    <w:tmpl w:val="9D80BF0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w w:val="95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w w:val="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w w:val="95"/>
      </w:rPr>
    </w:lvl>
  </w:abstractNum>
  <w:abstractNum w:abstractNumId="7">
    <w:nsid w:val="44F65314"/>
    <w:multiLevelType w:val="hybridMultilevel"/>
    <w:tmpl w:val="ED84963A"/>
    <w:lvl w:ilvl="0" w:tplc="BE2AE608">
      <w:numFmt w:val="bullet"/>
      <w:lvlText w:val="-"/>
      <w:lvlJc w:val="left"/>
      <w:pPr>
        <w:ind w:left="146" w:hanging="167"/>
      </w:pPr>
      <w:rPr>
        <w:rFonts w:hint="default"/>
        <w:w w:val="100"/>
      </w:rPr>
    </w:lvl>
    <w:lvl w:ilvl="1" w:tplc="50CC2D1C">
      <w:numFmt w:val="bullet"/>
      <w:lvlText w:val="•"/>
      <w:lvlJc w:val="left"/>
      <w:pPr>
        <w:ind w:left="1114" w:hanging="167"/>
      </w:pPr>
      <w:rPr>
        <w:rFonts w:hint="default"/>
      </w:rPr>
    </w:lvl>
    <w:lvl w:ilvl="2" w:tplc="14D44630">
      <w:numFmt w:val="bullet"/>
      <w:lvlText w:val="•"/>
      <w:lvlJc w:val="left"/>
      <w:pPr>
        <w:ind w:left="2088" w:hanging="167"/>
      </w:pPr>
      <w:rPr>
        <w:rFonts w:hint="default"/>
      </w:rPr>
    </w:lvl>
    <w:lvl w:ilvl="3" w:tplc="ED3A7766">
      <w:numFmt w:val="bullet"/>
      <w:lvlText w:val="•"/>
      <w:lvlJc w:val="left"/>
      <w:pPr>
        <w:ind w:left="3062" w:hanging="167"/>
      </w:pPr>
      <w:rPr>
        <w:rFonts w:hint="default"/>
      </w:rPr>
    </w:lvl>
    <w:lvl w:ilvl="4" w:tplc="FA701DB4">
      <w:numFmt w:val="bullet"/>
      <w:lvlText w:val="•"/>
      <w:lvlJc w:val="left"/>
      <w:pPr>
        <w:ind w:left="4036" w:hanging="167"/>
      </w:pPr>
      <w:rPr>
        <w:rFonts w:hint="default"/>
      </w:rPr>
    </w:lvl>
    <w:lvl w:ilvl="5" w:tplc="C3786DBA">
      <w:numFmt w:val="bullet"/>
      <w:lvlText w:val="•"/>
      <w:lvlJc w:val="left"/>
      <w:pPr>
        <w:ind w:left="5010" w:hanging="167"/>
      </w:pPr>
      <w:rPr>
        <w:rFonts w:hint="default"/>
      </w:rPr>
    </w:lvl>
    <w:lvl w:ilvl="6" w:tplc="ED50D2F6">
      <w:numFmt w:val="bullet"/>
      <w:lvlText w:val="•"/>
      <w:lvlJc w:val="left"/>
      <w:pPr>
        <w:ind w:left="5984" w:hanging="167"/>
      </w:pPr>
      <w:rPr>
        <w:rFonts w:hint="default"/>
      </w:rPr>
    </w:lvl>
    <w:lvl w:ilvl="7" w:tplc="E78EB9E0">
      <w:numFmt w:val="bullet"/>
      <w:lvlText w:val="•"/>
      <w:lvlJc w:val="left"/>
      <w:pPr>
        <w:ind w:left="6958" w:hanging="167"/>
      </w:pPr>
      <w:rPr>
        <w:rFonts w:hint="default"/>
      </w:rPr>
    </w:lvl>
    <w:lvl w:ilvl="8" w:tplc="3B545130">
      <w:numFmt w:val="bullet"/>
      <w:lvlText w:val="•"/>
      <w:lvlJc w:val="left"/>
      <w:pPr>
        <w:ind w:left="7932" w:hanging="167"/>
      </w:pPr>
      <w:rPr>
        <w:rFonts w:hint="default"/>
      </w:rPr>
    </w:lvl>
  </w:abstractNum>
  <w:abstractNum w:abstractNumId="8">
    <w:nsid w:val="4C022F98"/>
    <w:multiLevelType w:val="hybridMultilevel"/>
    <w:tmpl w:val="2CC0287C"/>
    <w:lvl w:ilvl="0" w:tplc="6CBCC22C">
      <w:numFmt w:val="bullet"/>
      <w:lvlText w:val="o"/>
      <w:lvlJc w:val="left"/>
      <w:pPr>
        <w:ind w:left="183" w:hanging="183"/>
      </w:pPr>
      <w:rPr>
        <w:rFonts w:ascii="Cambria" w:eastAsia="Times New Roman" w:hAnsi="Cambria" w:hint="default"/>
        <w:color w:val="3B3B3B"/>
        <w:w w:val="97"/>
        <w:sz w:val="25"/>
      </w:rPr>
    </w:lvl>
    <w:lvl w:ilvl="1" w:tplc="BEDED5C2">
      <w:start w:val="1"/>
      <w:numFmt w:val="decimal"/>
      <w:lvlText w:val="%2."/>
      <w:lvlJc w:val="left"/>
      <w:pPr>
        <w:ind w:left="2345" w:hanging="255"/>
      </w:pPr>
      <w:rPr>
        <w:rFonts w:cs="Times New Roman" w:hint="default"/>
        <w:w w:val="95"/>
      </w:rPr>
    </w:lvl>
    <w:lvl w:ilvl="2" w:tplc="331CFFAE">
      <w:numFmt w:val="bullet"/>
      <w:lvlText w:val="•"/>
      <w:lvlJc w:val="left"/>
      <w:pPr>
        <w:ind w:left="596" w:hanging="255"/>
      </w:pPr>
      <w:rPr>
        <w:rFonts w:hint="default"/>
      </w:rPr>
    </w:lvl>
    <w:lvl w:ilvl="3" w:tplc="6E82FB3C">
      <w:numFmt w:val="bullet"/>
      <w:lvlText w:val="•"/>
      <w:lvlJc w:val="left"/>
      <w:pPr>
        <w:ind w:left="1316" w:hanging="255"/>
      </w:pPr>
      <w:rPr>
        <w:rFonts w:hint="default"/>
      </w:rPr>
    </w:lvl>
    <w:lvl w:ilvl="4" w:tplc="E0A0E436">
      <w:numFmt w:val="bullet"/>
      <w:lvlText w:val="•"/>
      <w:lvlJc w:val="left"/>
      <w:pPr>
        <w:ind w:left="2036" w:hanging="255"/>
      </w:pPr>
      <w:rPr>
        <w:rFonts w:hint="default"/>
      </w:rPr>
    </w:lvl>
    <w:lvl w:ilvl="5" w:tplc="8D9E54FA">
      <w:numFmt w:val="bullet"/>
      <w:lvlText w:val="•"/>
      <w:lvlJc w:val="left"/>
      <w:pPr>
        <w:ind w:left="2756" w:hanging="255"/>
      </w:pPr>
      <w:rPr>
        <w:rFonts w:hint="default"/>
      </w:rPr>
    </w:lvl>
    <w:lvl w:ilvl="6" w:tplc="86F04B1E">
      <w:numFmt w:val="bullet"/>
      <w:lvlText w:val="•"/>
      <w:lvlJc w:val="left"/>
      <w:pPr>
        <w:ind w:left="3476" w:hanging="255"/>
      </w:pPr>
      <w:rPr>
        <w:rFonts w:hint="default"/>
      </w:rPr>
    </w:lvl>
    <w:lvl w:ilvl="7" w:tplc="1B6A140C">
      <w:numFmt w:val="bullet"/>
      <w:lvlText w:val="•"/>
      <w:lvlJc w:val="left"/>
      <w:pPr>
        <w:ind w:left="4196" w:hanging="255"/>
      </w:pPr>
      <w:rPr>
        <w:rFonts w:hint="default"/>
      </w:rPr>
    </w:lvl>
    <w:lvl w:ilvl="8" w:tplc="60AE7AC0">
      <w:numFmt w:val="bullet"/>
      <w:lvlText w:val="•"/>
      <w:lvlJc w:val="left"/>
      <w:pPr>
        <w:ind w:left="4916" w:hanging="255"/>
      </w:pPr>
      <w:rPr>
        <w:rFonts w:hint="default"/>
      </w:rPr>
    </w:lvl>
  </w:abstractNum>
  <w:abstractNum w:abstractNumId="9">
    <w:nsid w:val="4CB44E54"/>
    <w:multiLevelType w:val="multilevel"/>
    <w:tmpl w:val="775C6E8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4465684"/>
    <w:multiLevelType w:val="multilevel"/>
    <w:tmpl w:val="958C9E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A263ED2"/>
    <w:multiLevelType w:val="multilevel"/>
    <w:tmpl w:val="BB5E9B4E"/>
    <w:lvl w:ilvl="0">
      <w:start w:val="2"/>
      <w:numFmt w:val="decimal"/>
      <w:lvlText w:val="%1"/>
      <w:lvlJc w:val="left"/>
      <w:pPr>
        <w:ind w:left="128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4" w:hanging="500"/>
      </w:pPr>
      <w:rPr>
        <w:rFonts w:cs="Times New Roman" w:hint="default"/>
        <w:w w:val="97"/>
      </w:rPr>
    </w:lvl>
    <w:lvl w:ilvl="2">
      <w:numFmt w:val="bullet"/>
      <w:lvlText w:val="•"/>
      <w:lvlJc w:val="left"/>
      <w:pPr>
        <w:ind w:left="2072" w:hanging="500"/>
      </w:pPr>
      <w:rPr>
        <w:rFonts w:hint="default"/>
      </w:rPr>
    </w:lvl>
    <w:lvl w:ilvl="3">
      <w:numFmt w:val="bullet"/>
      <w:lvlText w:val="•"/>
      <w:lvlJc w:val="left"/>
      <w:pPr>
        <w:ind w:left="3048" w:hanging="500"/>
      </w:pPr>
      <w:rPr>
        <w:rFonts w:hint="default"/>
      </w:rPr>
    </w:lvl>
    <w:lvl w:ilvl="4">
      <w:numFmt w:val="bullet"/>
      <w:lvlText w:val="•"/>
      <w:lvlJc w:val="left"/>
      <w:pPr>
        <w:ind w:left="4024" w:hanging="500"/>
      </w:pPr>
      <w:rPr>
        <w:rFonts w:hint="default"/>
      </w:rPr>
    </w:lvl>
    <w:lvl w:ilvl="5">
      <w:numFmt w:val="bullet"/>
      <w:lvlText w:val="•"/>
      <w:lvlJc w:val="left"/>
      <w:pPr>
        <w:ind w:left="5000" w:hanging="500"/>
      </w:pPr>
      <w:rPr>
        <w:rFonts w:hint="default"/>
      </w:rPr>
    </w:lvl>
    <w:lvl w:ilvl="6">
      <w:numFmt w:val="bullet"/>
      <w:lvlText w:val="•"/>
      <w:lvlJc w:val="left"/>
      <w:pPr>
        <w:ind w:left="5976" w:hanging="500"/>
      </w:pPr>
      <w:rPr>
        <w:rFonts w:hint="default"/>
      </w:rPr>
    </w:lvl>
    <w:lvl w:ilvl="7">
      <w:numFmt w:val="bullet"/>
      <w:lvlText w:val="•"/>
      <w:lvlJc w:val="left"/>
      <w:pPr>
        <w:ind w:left="6952" w:hanging="500"/>
      </w:pPr>
      <w:rPr>
        <w:rFonts w:hint="default"/>
      </w:rPr>
    </w:lvl>
    <w:lvl w:ilvl="8">
      <w:numFmt w:val="bullet"/>
      <w:lvlText w:val="•"/>
      <w:lvlJc w:val="left"/>
      <w:pPr>
        <w:ind w:left="7928" w:hanging="500"/>
      </w:pPr>
      <w:rPr>
        <w:rFonts w:hint="default"/>
      </w:rPr>
    </w:lvl>
  </w:abstractNum>
  <w:abstractNum w:abstractNumId="12">
    <w:nsid w:val="5C852204"/>
    <w:multiLevelType w:val="hybridMultilevel"/>
    <w:tmpl w:val="354039C6"/>
    <w:lvl w:ilvl="0" w:tplc="C6CAA946">
      <w:numFmt w:val="bullet"/>
      <w:lvlText w:val="-"/>
      <w:lvlJc w:val="left"/>
      <w:pPr>
        <w:ind w:left="242" w:hanging="242"/>
      </w:pPr>
      <w:rPr>
        <w:rFonts w:hint="default"/>
        <w:w w:val="97"/>
      </w:rPr>
    </w:lvl>
    <w:lvl w:ilvl="1" w:tplc="4BD0E086">
      <w:numFmt w:val="bullet"/>
      <w:lvlText w:val="•"/>
      <w:lvlJc w:val="left"/>
      <w:pPr>
        <w:ind w:left="3660" w:hanging="242"/>
      </w:pPr>
      <w:rPr>
        <w:rFonts w:hint="default"/>
      </w:rPr>
    </w:lvl>
    <w:lvl w:ilvl="2" w:tplc="F6F496F0">
      <w:numFmt w:val="bullet"/>
      <w:lvlText w:val="•"/>
      <w:lvlJc w:val="left"/>
      <w:pPr>
        <w:ind w:left="4351" w:hanging="242"/>
      </w:pPr>
      <w:rPr>
        <w:rFonts w:hint="default"/>
      </w:rPr>
    </w:lvl>
    <w:lvl w:ilvl="3" w:tplc="D88AB9F2">
      <w:numFmt w:val="bullet"/>
      <w:lvlText w:val="•"/>
      <w:lvlJc w:val="left"/>
      <w:pPr>
        <w:ind w:left="5042" w:hanging="242"/>
      </w:pPr>
      <w:rPr>
        <w:rFonts w:hint="default"/>
      </w:rPr>
    </w:lvl>
    <w:lvl w:ilvl="4" w:tplc="25266D66">
      <w:numFmt w:val="bullet"/>
      <w:lvlText w:val="•"/>
      <w:lvlJc w:val="left"/>
      <w:pPr>
        <w:ind w:left="5733" w:hanging="242"/>
      </w:pPr>
      <w:rPr>
        <w:rFonts w:hint="default"/>
      </w:rPr>
    </w:lvl>
    <w:lvl w:ilvl="5" w:tplc="5B6822F0">
      <w:numFmt w:val="bullet"/>
      <w:lvlText w:val="•"/>
      <w:lvlJc w:val="left"/>
      <w:pPr>
        <w:ind w:left="6424" w:hanging="242"/>
      </w:pPr>
      <w:rPr>
        <w:rFonts w:hint="default"/>
      </w:rPr>
    </w:lvl>
    <w:lvl w:ilvl="6" w:tplc="CA5A6B0E">
      <w:numFmt w:val="bullet"/>
      <w:lvlText w:val="•"/>
      <w:lvlJc w:val="left"/>
      <w:pPr>
        <w:ind w:left="7115" w:hanging="242"/>
      </w:pPr>
      <w:rPr>
        <w:rFonts w:hint="default"/>
      </w:rPr>
    </w:lvl>
    <w:lvl w:ilvl="7" w:tplc="6614A480">
      <w:numFmt w:val="bullet"/>
      <w:lvlText w:val="•"/>
      <w:lvlJc w:val="left"/>
      <w:pPr>
        <w:ind w:left="7806" w:hanging="242"/>
      </w:pPr>
      <w:rPr>
        <w:rFonts w:hint="default"/>
      </w:rPr>
    </w:lvl>
    <w:lvl w:ilvl="8" w:tplc="648E3250">
      <w:numFmt w:val="bullet"/>
      <w:lvlText w:val="•"/>
      <w:lvlJc w:val="left"/>
      <w:pPr>
        <w:ind w:left="8497" w:hanging="242"/>
      </w:pPr>
      <w:rPr>
        <w:rFonts w:hint="default"/>
      </w:rPr>
    </w:lvl>
  </w:abstractNum>
  <w:abstractNum w:abstractNumId="13">
    <w:nsid w:val="61640F07"/>
    <w:multiLevelType w:val="multilevel"/>
    <w:tmpl w:val="793A1E6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w w:val="11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w w:val="110"/>
      </w:rPr>
    </w:lvl>
  </w:abstractNum>
  <w:abstractNum w:abstractNumId="14">
    <w:nsid w:val="6CF55428"/>
    <w:multiLevelType w:val="multilevel"/>
    <w:tmpl w:val="9922463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15">
    <w:nsid w:val="76A32666"/>
    <w:multiLevelType w:val="multilevel"/>
    <w:tmpl w:val="8EE8E5BE"/>
    <w:lvl w:ilvl="0">
      <w:start w:val="4"/>
      <w:numFmt w:val="decimal"/>
      <w:lvlText w:val="%1"/>
      <w:lvlJc w:val="left"/>
      <w:pPr>
        <w:ind w:left="1329" w:hanging="50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29" w:hanging="504"/>
      </w:pPr>
      <w:rPr>
        <w:rFonts w:cs="Times New Roman" w:hint="default"/>
        <w:w w:val="97"/>
      </w:rPr>
    </w:lvl>
    <w:lvl w:ilvl="2">
      <w:numFmt w:val="bullet"/>
      <w:lvlText w:val="•"/>
      <w:lvlJc w:val="left"/>
      <w:pPr>
        <w:ind w:left="3032" w:hanging="504"/>
      </w:pPr>
      <w:rPr>
        <w:rFonts w:hint="default"/>
      </w:rPr>
    </w:lvl>
    <w:lvl w:ilvl="3">
      <w:numFmt w:val="bullet"/>
      <w:lvlText w:val="•"/>
      <w:lvlJc w:val="left"/>
      <w:pPr>
        <w:ind w:left="3888" w:hanging="504"/>
      </w:pPr>
      <w:rPr>
        <w:rFonts w:hint="default"/>
      </w:rPr>
    </w:lvl>
    <w:lvl w:ilvl="4">
      <w:numFmt w:val="bullet"/>
      <w:lvlText w:val="•"/>
      <w:lvlJc w:val="left"/>
      <w:pPr>
        <w:ind w:left="4744" w:hanging="504"/>
      </w:pPr>
      <w:rPr>
        <w:rFonts w:hint="default"/>
      </w:rPr>
    </w:lvl>
    <w:lvl w:ilvl="5">
      <w:numFmt w:val="bullet"/>
      <w:lvlText w:val="•"/>
      <w:lvlJc w:val="left"/>
      <w:pPr>
        <w:ind w:left="5600" w:hanging="504"/>
      </w:pPr>
      <w:rPr>
        <w:rFonts w:hint="default"/>
      </w:rPr>
    </w:lvl>
    <w:lvl w:ilvl="6">
      <w:numFmt w:val="bullet"/>
      <w:lvlText w:val="•"/>
      <w:lvlJc w:val="left"/>
      <w:pPr>
        <w:ind w:left="6456" w:hanging="504"/>
      </w:pPr>
      <w:rPr>
        <w:rFonts w:hint="default"/>
      </w:rPr>
    </w:lvl>
    <w:lvl w:ilvl="7">
      <w:numFmt w:val="bullet"/>
      <w:lvlText w:val="•"/>
      <w:lvlJc w:val="left"/>
      <w:pPr>
        <w:ind w:left="7312" w:hanging="504"/>
      </w:pPr>
      <w:rPr>
        <w:rFonts w:hint="default"/>
      </w:rPr>
    </w:lvl>
    <w:lvl w:ilvl="8">
      <w:numFmt w:val="bullet"/>
      <w:lvlText w:val="•"/>
      <w:lvlJc w:val="left"/>
      <w:pPr>
        <w:ind w:left="8168" w:hanging="504"/>
      </w:pPr>
      <w:rPr>
        <w:rFonts w:hint="default"/>
      </w:rPr>
    </w:lvl>
  </w:abstractNum>
  <w:abstractNum w:abstractNumId="16">
    <w:nsid w:val="7A5F5799"/>
    <w:multiLevelType w:val="hybridMultilevel"/>
    <w:tmpl w:val="A962AE84"/>
    <w:lvl w:ilvl="0" w:tplc="0419000F">
      <w:start w:val="1"/>
      <w:numFmt w:val="decimal"/>
      <w:lvlText w:val="%1."/>
      <w:lvlJc w:val="left"/>
      <w:pPr>
        <w:ind w:left="10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  <w:rPr>
        <w:rFonts w:cs="Times New Roman"/>
      </w:rPr>
    </w:lvl>
  </w:abstractNum>
  <w:abstractNum w:abstractNumId="17">
    <w:nsid w:val="7BCE4EF7"/>
    <w:multiLevelType w:val="multilevel"/>
    <w:tmpl w:val="356E121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FAA6424"/>
    <w:multiLevelType w:val="multilevel"/>
    <w:tmpl w:val="4740BA58"/>
    <w:lvl w:ilvl="0">
      <w:start w:val="4"/>
      <w:numFmt w:val="decimal"/>
      <w:lvlText w:val="%1"/>
      <w:lvlJc w:val="left"/>
      <w:pPr>
        <w:ind w:left="119" w:hanging="6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3" w:hanging="653"/>
      </w:pPr>
      <w:rPr>
        <w:rFonts w:cs="Times New Roman" w:hint="default"/>
        <w:w w:val="93"/>
      </w:rPr>
    </w:lvl>
    <w:lvl w:ilvl="2">
      <w:numFmt w:val="bullet"/>
      <w:lvlText w:val="•"/>
      <w:lvlJc w:val="left"/>
      <w:pPr>
        <w:ind w:left="2072" w:hanging="653"/>
      </w:pPr>
      <w:rPr>
        <w:rFonts w:hint="default"/>
      </w:rPr>
    </w:lvl>
    <w:lvl w:ilvl="3">
      <w:numFmt w:val="bullet"/>
      <w:lvlText w:val="•"/>
      <w:lvlJc w:val="left"/>
      <w:pPr>
        <w:ind w:left="3048" w:hanging="653"/>
      </w:pPr>
      <w:rPr>
        <w:rFonts w:hint="default"/>
      </w:rPr>
    </w:lvl>
    <w:lvl w:ilvl="4">
      <w:numFmt w:val="bullet"/>
      <w:lvlText w:val="•"/>
      <w:lvlJc w:val="left"/>
      <w:pPr>
        <w:ind w:left="4024" w:hanging="653"/>
      </w:pPr>
      <w:rPr>
        <w:rFonts w:hint="default"/>
      </w:rPr>
    </w:lvl>
    <w:lvl w:ilvl="5">
      <w:numFmt w:val="bullet"/>
      <w:lvlText w:val="•"/>
      <w:lvlJc w:val="left"/>
      <w:pPr>
        <w:ind w:left="5000" w:hanging="653"/>
      </w:pPr>
      <w:rPr>
        <w:rFonts w:hint="default"/>
      </w:rPr>
    </w:lvl>
    <w:lvl w:ilvl="6">
      <w:numFmt w:val="bullet"/>
      <w:lvlText w:val="•"/>
      <w:lvlJc w:val="left"/>
      <w:pPr>
        <w:ind w:left="5976" w:hanging="653"/>
      </w:pPr>
      <w:rPr>
        <w:rFonts w:hint="default"/>
      </w:rPr>
    </w:lvl>
    <w:lvl w:ilvl="7">
      <w:numFmt w:val="bullet"/>
      <w:lvlText w:val="•"/>
      <w:lvlJc w:val="left"/>
      <w:pPr>
        <w:ind w:left="6952" w:hanging="653"/>
      </w:pPr>
      <w:rPr>
        <w:rFonts w:hint="default"/>
      </w:rPr>
    </w:lvl>
    <w:lvl w:ilvl="8">
      <w:numFmt w:val="bullet"/>
      <w:lvlText w:val="•"/>
      <w:lvlJc w:val="left"/>
      <w:pPr>
        <w:ind w:left="7928" w:hanging="653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5"/>
  </w:num>
  <w:num w:numId="5">
    <w:abstractNumId w:val="18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13"/>
  </w:num>
  <w:num w:numId="17">
    <w:abstractNumId w:val="10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88D"/>
    <w:rsid w:val="00064280"/>
    <w:rsid w:val="0011710D"/>
    <w:rsid w:val="0023188D"/>
    <w:rsid w:val="0026582C"/>
    <w:rsid w:val="00287CA6"/>
    <w:rsid w:val="002D06F5"/>
    <w:rsid w:val="003C11B1"/>
    <w:rsid w:val="003D4A91"/>
    <w:rsid w:val="00443660"/>
    <w:rsid w:val="004B560A"/>
    <w:rsid w:val="00527DBA"/>
    <w:rsid w:val="005B21DD"/>
    <w:rsid w:val="00666E8A"/>
    <w:rsid w:val="006E40EF"/>
    <w:rsid w:val="006F63C6"/>
    <w:rsid w:val="00704572"/>
    <w:rsid w:val="00721BA1"/>
    <w:rsid w:val="0075011F"/>
    <w:rsid w:val="00752A3E"/>
    <w:rsid w:val="00796C30"/>
    <w:rsid w:val="00801013"/>
    <w:rsid w:val="00810CFA"/>
    <w:rsid w:val="0094123B"/>
    <w:rsid w:val="009459DF"/>
    <w:rsid w:val="009A67E5"/>
    <w:rsid w:val="009E6180"/>
    <w:rsid w:val="009F6615"/>
    <w:rsid w:val="00A2521C"/>
    <w:rsid w:val="00B8635B"/>
    <w:rsid w:val="00C808F8"/>
    <w:rsid w:val="00C92C26"/>
    <w:rsid w:val="00CC37D5"/>
    <w:rsid w:val="00CE0C8D"/>
    <w:rsid w:val="00D07A4B"/>
    <w:rsid w:val="00D53739"/>
    <w:rsid w:val="00D63A23"/>
    <w:rsid w:val="00DD6050"/>
    <w:rsid w:val="00DE13E7"/>
    <w:rsid w:val="00E0007E"/>
    <w:rsid w:val="00E03F67"/>
    <w:rsid w:val="00E13A4E"/>
    <w:rsid w:val="00E20A8E"/>
    <w:rsid w:val="00ED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4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D07A4B"/>
    <w:pPr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605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07A4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07A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605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D07A4B"/>
    <w:pPr>
      <w:ind w:left="118" w:firstLine="696"/>
    </w:pPr>
  </w:style>
  <w:style w:type="paragraph" w:customStyle="1" w:styleId="TableParagraph">
    <w:name w:val="Table Paragraph"/>
    <w:basedOn w:val="Normal"/>
    <w:uiPriority w:val="99"/>
    <w:rsid w:val="00D07A4B"/>
    <w:pPr>
      <w:spacing w:line="249" w:lineRule="exact"/>
      <w:ind w:left="115"/>
      <w:jc w:val="center"/>
    </w:pPr>
  </w:style>
  <w:style w:type="table" w:styleId="TableGrid">
    <w:name w:val="Table Grid"/>
    <w:basedOn w:val="TableNormal"/>
    <w:uiPriority w:val="99"/>
    <w:rsid w:val="006F63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11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11B1"/>
    <w:rPr>
      <w:rFonts w:ascii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3C11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11B1"/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5</Pages>
  <Words>1238</Words>
  <Characters>7063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Âëàäåëåö</dc:creator>
  <cp:keywords>MRVB9F4.jpg, MRVB9F41.jpg, MRVB9F42.jpg</cp:keywords>
  <dc:description/>
  <cp:lastModifiedBy>User</cp:lastModifiedBy>
  <cp:revision>6</cp:revision>
  <cp:lastPrinted>2024-10-15T07:13:00Z</cp:lastPrinted>
  <dcterms:created xsi:type="dcterms:W3CDTF">2020-12-30T02:15:00Z</dcterms:created>
  <dcterms:modified xsi:type="dcterms:W3CDTF">2024-10-15T07:14:00Z</dcterms:modified>
</cp:coreProperties>
</file>